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3ED1" w14:textId="77777777" w:rsidR="00D03E89" w:rsidRPr="00D03E89" w:rsidRDefault="00E228C1" w:rsidP="00D03E89">
      <w:pPr>
        <w:suppressAutoHyphens w:val="0"/>
        <w:spacing w:after="0"/>
        <w:jc w:val="right"/>
        <w:rPr>
          <w:rFonts w:eastAsia="Calibri" w:cs="Times New Roman"/>
          <w:b/>
          <w:sz w:val="16"/>
          <w:szCs w:val="16"/>
          <w:lang w:eastAsia="en-US"/>
        </w:rPr>
      </w:pPr>
      <w:bookmarkStart w:id="0" w:name="_Hlk67401413"/>
      <w:r w:rsidRPr="00D03E89">
        <w:rPr>
          <w:rFonts w:asciiTheme="minorHAnsi" w:eastAsia="Calibri" w:hAnsiTheme="minorHAnsi" w:cs="Times New Roman"/>
          <w:sz w:val="16"/>
          <w:szCs w:val="16"/>
          <w:lang w:eastAsia="en-US"/>
        </w:rPr>
        <w:t>………………………………………………………………………………………..</w:t>
      </w:r>
      <w:r w:rsidR="00D03E89" w:rsidRPr="00D03E89">
        <w:rPr>
          <w:rFonts w:eastAsia="Calibri" w:cs="Times New Roman"/>
          <w:b/>
          <w:sz w:val="16"/>
          <w:szCs w:val="16"/>
          <w:lang w:eastAsia="en-US"/>
        </w:rPr>
        <w:t xml:space="preserve"> </w:t>
      </w:r>
    </w:p>
    <w:p w14:paraId="734B942D" w14:textId="77777777" w:rsidR="00F14288" w:rsidRDefault="00F14288" w:rsidP="00F14288">
      <w:pPr>
        <w:suppressAutoHyphens w:val="0"/>
        <w:spacing w:after="0"/>
        <w:jc w:val="right"/>
        <w:rPr>
          <w:rFonts w:asciiTheme="minorHAnsi" w:eastAsia="Calibri" w:hAnsiTheme="minorHAnsi" w:cs="Times New Roman"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Miasto Łódź/ Szkoła Podstawowa Specjalna nr 194 w Łodzi im. Kazimierza Kirejczyka, </w:t>
      </w:r>
    </w:p>
    <w:p w14:paraId="10CFFE55" w14:textId="3F8FF1E1" w:rsidR="004713D2" w:rsidRPr="007144D7" w:rsidRDefault="00F14288" w:rsidP="007144D7">
      <w:pPr>
        <w:suppressAutoHyphens w:val="0"/>
        <w:spacing w:after="0"/>
        <w:jc w:val="right"/>
        <w:rPr>
          <w:rFonts w:asciiTheme="minorHAnsi" w:eastAsia="Calibri" w:hAnsiTheme="minorHAnsi" w:cs="Times New Roman"/>
          <w:b/>
          <w:sz w:val="16"/>
          <w:szCs w:val="16"/>
          <w:lang w:eastAsia="en-US"/>
        </w:rPr>
      </w:pPr>
      <w:r w:rsidRPr="00F14288"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ul. Siarczana 29/35, 93-143 Łódź, </w:t>
      </w:r>
      <w:r>
        <w:rPr>
          <w:rFonts w:asciiTheme="minorHAnsi" w:eastAsia="Calibri" w:hAnsiTheme="minorHAnsi" w:cs="Times New Roman"/>
          <w:sz w:val="16"/>
          <w:szCs w:val="16"/>
          <w:lang w:eastAsia="en-US"/>
        </w:rPr>
        <w:t xml:space="preserve"> </w:t>
      </w:r>
    </w:p>
    <w:p w14:paraId="00089900" w14:textId="64E23990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55C73BBA" w14:textId="13CFDFA8" w:rsidR="004713D2" w:rsidRDefault="004713D2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14:paraId="7583E69D" w14:textId="0BA895B0" w:rsidR="004713D2" w:rsidRPr="004713D2" w:rsidRDefault="004713D2" w:rsidP="004713D2">
      <w:pPr>
        <w:suppressAutoHyphens w:val="0"/>
        <w:spacing w:after="0" w:line="240" w:lineRule="auto"/>
        <w:jc w:val="center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 xml:space="preserve">OŚWIADCZENIE </w:t>
      </w:r>
    </w:p>
    <w:p w14:paraId="6032FF35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794686C8" w14:textId="7183057D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</w:p>
    <w:p w14:paraId="21AD9C12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………………………………………….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1C492A4B" w14:textId="77777777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Imię i nazwisko</w:t>
      </w:r>
      <w:r w:rsidRPr="004713D2">
        <w:rPr>
          <w:rFonts w:eastAsia="Calibri" w:cs="Times New Roman"/>
          <w:sz w:val="16"/>
          <w:szCs w:val="16"/>
          <w:lang w:eastAsia="en-US"/>
        </w:rPr>
        <w:tab/>
        <w:t>osoby uprawnionej</w:t>
      </w:r>
    </w:p>
    <w:p w14:paraId="5E71A755" w14:textId="721434BD" w:rsidR="004713D2" w:rsidRPr="004713D2" w:rsidRDefault="004713D2" w:rsidP="004713D2">
      <w:pPr>
        <w:suppressAutoHyphens w:val="0"/>
        <w:spacing w:after="0" w:line="240" w:lineRule="auto"/>
        <w:rPr>
          <w:rFonts w:eastAsia="Calibri" w:cs="Times New Roman"/>
          <w:sz w:val="16"/>
          <w:szCs w:val="16"/>
          <w:lang w:eastAsia="en-US"/>
        </w:rPr>
      </w:pPr>
      <w:r w:rsidRPr="004713D2">
        <w:rPr>
          <w:rFonts w:eastAsia="Calibri" w:cs="Times New Roman"/>
          <w:sz w:val="16"/>
          <w:szCs w:val="16"/>
          <w:lang w:eastAsia="en-US"/>
        </w:rPr>
        <w:t>do złożenia oświadczenia</w:t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  <w:r w:rsidRPr="004713D2">
        <w:rPr>
          <w:rFonts w:eastAsia="Calibri" w:cs="Times New Roman"/>
          <w:sz w:val="16"/>
          <w:szCs w:val="16"/>
          <w:lang w:eastAsia="en-US"/>
        </w:rPr>
        <w:tab/>
      </w:r>
    </w:p>
    <w:p w14:paraId="70AEBE82" w14:textId="7ACF7390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79BF7C58" w14:textId="77777777" w:rsidR="007144D7" w:rsidRPr="007144D7" w:rsidRDefault="007144D7" w:rsidP="007144D7">
      <w:pPr>
        <w:tabs>
          <w:tab w:val="left" w:pos="900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Zgodnie z art. 13 ust. 1 i ust. 2 Rozporządzeniem Parlamentu Europejskiego  i  Rady  (UE)  2016/679  z dnia  27   kwietnia  2016   r.   w sprawie   ochrony   osób   fizycznych   w związku z przetwarzaniem danych osobowych i w sprawie swobodnego przepływu takich danych oraz uchylenia dyrektywy 95/46/WE (zwanym dalej Rozporządzenie RODO), informuję, iż:</w:t>
      </w:r>
    </w:p>
    <w:p w14:paraId="42123773" w14:textId="77777777" w:rsidR="007144D7" w:rsidRPr="007144D7" w:rsidRDefault="007144D7" w:rsidP="007144D7">
      <w:pPr>
        <w:numPr>
          <w:ilvl w:val="0"/>
          <w:numId w:val="39"/>
        </w:numPr>
        <w:tabs>
          <w:tab w:val="left" w:pos="900"/>
        </w:tabs>
        <w:spacing w:after="0" w:line="240" w:lineRule="auto"/>
        <w:ind w:left="567" w:hanging="567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 xml:space="preserve">Administratorem  Pani/Pana  danych  osobowych  jest  Dyrektor  Szkoły  Podstawowej Specjalnej nr 194 z siedzibą w Łodzi przy ul. Siarczanej 29/35 </w:t>
      </w:r>
    </w:p>
    <w:p w14:paraId="4FE61DCE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567" w:hanging="567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 xml:space="preserve">2. </w:t>
      </w:r>
      <w:r w:rsidRPr="007144D7">
        <w:rPr>
          <w:rFonts w:cs="Times New Roman"/>
          <w:bCs/>
          <w:sz w:val="18"/>
          <w:szCs w:val="18"/>
        </w:rPr>
        <w:tab/>
        <w:t xml:space="preserve">W  Szkole Podstawowej  Specjalnej  nr  194  im.  Kazimierza  Kirejczyka został powołany inspektor danych osobowych Pani Monika </w:t>
      </w:r>
      <w:proofErr w:type="spellStart"/>
      <w:r w:rsidRPr="007144D7">
        <w:rPr>
          <w:rFonts w:cs="Times New Roman"/>
          <w:bCs/>
          <w:sz w:val="18"/>
          <w:szCs w:val="18"/>
        </w:rPr>
        <w:t>Dregieri</w:t>
      </w:r>
      <w:proofErr w:type="spellEnd"/>
      <w:r w:rsidRPr="007144D7">
        <w:rPr>
          <w:rFonts w:cs="Times New Roman"/>
          <w:bCs/>
          <w:sz w:val="18"/>
          <w:szCs w:val="18"/>
        </w:rPr>
        <w:t xml:space="preserve"> ma Pani/Pan prawo kontaktu z nim za pomocą adresu </w:t>
      </w:r>
      <w:hyperlink r:id="rId8" w:history="1">
        <w:r w:rsidRPr="007144D7">
          <w:rPr>
            <w:rFonts w:cs="Times New Roman"/>
            <w:bCs/>
            <w:color w:val="0563C1"/>
            <w:sz w:val="18"/>
            <w:szCs w:val="18"/>
            <w:u w:val="single"/>
          </w:rPr>
          <w:t>e-mailrodo@koordynator-bhp.com.pl</w:t>
        </w:r>
      </w:hyperlink>
    </w:p>
    <w:p w14:paraId="4A12384F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567" w:hanging="567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 xml:space="preserve">3. </w:t>
      </w:r>
      <w:r w:rsidRPr="007144D7">
        <w:rPr>
          <w:rFonts w:cs="Times New Roman"/>
          <w:bCs/>
          <w:sz w:val="18"/>
          <w:szCs w:val="18"/>
        </w:rPr>
        <w:tab/>
        <w:t>Pani/Pana dane osobowe przetwarzane będą w celu:</w:t>
      </w:r>
    </w:p>
    <w:p w14:paraId="38070BB0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 xml:space="preserve">1) realizacji  obowiązków  prawnych  związanych  z  procesem  nauczania,  działalnością wychowawczą i opiekuńczą, 2) promocji działalności szkoły oraz osiągnięć i umiejętności ucznia za zgodą rodzica (opiekuna prawnego) wyrażoną w trybie art. 6 pkt 1. </w:t>
      </w:r>
    </w:p>
    <w:p w14:paraId="01582261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a) Rozporządzenia RODO.</w:t>
      </w:r>
    </w:p>
    <w:p w14:paraId="2D2B82A2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567" w:hanging="567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4.</w:t>
      </w:r>
      <w:r w:rsidRPr="007144D7">
        <w:rPr>
          <w:rFonts w:cs="Times New Roman"/>
          <w:bCs/>
          <w:sz w:val="18"/>
          <w:szCs w:val="18"/>
        </w:rPr>
        <w:tab/>
        <w:t>Pani/Pana dane osobowe nie są udostępniane innym odbiorcom z wyłączeniem podmiotów do tego uprawnionych takich jak:</w:t>
      </w:r>
    </w:p>
    <w:p w14:paraId="793F5ECF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1)podmioty upoważnione do odbioru danych osobowych na podstawie odpowiednich przepisów prawa,</w:t>
      </w:r>
    </w:p>
    <w:p w14:paraId="0F252E5D" w14:textId="35FD9344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2)podmioty, które przetwarzają dane osobowe w imieniu Administratora na podstawie zawartej z Administratorem umowy powierzenia przetwarzania danych</w:t>
      </w:r>
      <w:r>
        <w:rPr>
          <w:rFonts w:cs="Times New Roman"/>
          <w:bCs/>
          <w:sz w:val="18"/>
          <w:szCs w:val="18"/>
        </w:rPr>
        <w:t xml:space="preserve"> </w:t>
      </w:r>
      <w:bookmarkStart w:id="1" w:name="_GoBack"/>
      <w:bookmarkEnd w:id="1"/>
      <w:r w:rsidRPr="007144D7">
        <w:rPr>
          <w:rFonts w:cs="Times New Roman"/>
          <w:bCs/>
          <w:sz w:val="18"/>
          <w:szCs w:val="18"/>
        </w:rPr>
        <w:t>osobowych.</w:t>
      </w:r>
    </w:p>
    <w:p w14:paraId="20706B19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08" w:hanging="708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5.</w:t>
      </w:r>
      <w:r w:rsidRPr="007144D7">
        <w:rPr>
          <w:rFonts w:cs="Times New Roman"/>
          <w:bCs/>
          <w:sz w:val="18"/>
          <w:szCs w:val="18"/>
        </w:rPr>
        <w:tab/>
        <w:t xml:space="preserve">Pani/Pana dane osobowe po zrealizowaniu celu, dla którego zostały zebrane, będą przetwarzane w celach  archiwalnych  i  przechowywane  przez  okres  niezbędny  wynikający  z  przepisów dotyczących archiwizowania dokumentów obowiązujących u Administratora (Rzeczowy Wykaz Akt). </w:t>
      </w:r>
    </w:p>
    <w:p w14:paraId="13C9523C" w14:textId="77777777" w:rsidR="007144D7" w:rsidRPr="007144D7" w:rsidRDefault="007144D7" w:rsidP="007144D7">
      <w:pPr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6.</w:t>
      </w:r>
      <w:r w:rsidRPr="007144D7">
        <w:rPr>
          <w:rFonts w:cs="Times New Roman"/>
          <w:bCs/>
          <w:sz w:val="18"/>
          <w:szCs w:val="18"/>
        </w:rPr>
        <w:tab/>
        <w:t>Posiada Pani/Pan prawo:</w:t>
      </w:r>
    </w:p>
    <w:p w14:paraId="2D648B75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1)dostępu do treści swoich danych,</w:t>
      </w:r>
    </w:p>
    <w:p w14:paraId="0546E22C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2)żądania sprostowania danych, które są nieprawidłowe,</w:t>
      </w:r>
    </w:p>
    <w:p w14:paraId="0B5F5D39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3)żądania usunięcia danych, gdy:-dane nie są już niezbędne do celów, dla których zostały zebrane,-dane przetwarzane są niezgodnie z prawem;</w:t>
      </w:r>
    </w:p>
    <w:p w14:paraId="6487FFC3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4)prawo do przenoszenia danych, na podstawie art. 20 Rozporządzenia RODO,</w:t>
      </w:r>
    </w:p>
    <w:p w14:paraId="506BD48C" w14:textId="10F18CF4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5)prawo do wniesienia sprzeciwu wobec przetwarzania Państwa danych osobowych na podstawie art. 21 Rozporządzenia</w:t>
      </w:r>
      <w:r>
        <w:rPr>
          <w:rFonts w:cs="Times New Roman"/>
          <w:bCs/>
          <w:sz w:val="18"/>
          <w:szCs w:val="18"/>
        </w:rPr>
        <w:t xml:space="preserve"> </w:t>
      </w:r>
      <w:r w:rsidRPr="007144D7">
        <w:rPr>
          <w:rFonts w:cs="Times New Roman"/>
          <w:bCs/>
          <w:sz w:val="18"/>
          <w:szCs w:val="18"/>
        </w:rPr>
        <w:t>RODO,</w:t>
      </w:r>
    </w:p>
    <w:p w14:paraId="53C5F09A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6)ograniczenia przetwarzania, gdy:-osoba, której dane dotyczą, kwestionuje prawidłowość danych osobowych,-przetwarzanie jest niezgodne z prawem, a osoba, której dane dotyczą, sprzeciwia się usunięciu danych osobowych, żądając w zamian ograniczenia ich wykorzystywania,-administrator nie potrzebuje już danych osobowych do celów przetwarzania, ale są one potrzebne osobie, której dane dotyczą, do ustalenia, dochodzenia lub obrony roszczeń;</w:t>
      </w:r>
    </w:p>
    <w:p w14:paraId="6BAC1371" w14:textId="77777777" w:rsidR="007144D7" w:rsidRPr="007144D7" w:rsidRDefault="007144D7" w:rsidP="007144D7">
      <w:pPr>
        <w:spacing w:after="0" w:line="240" w:lineRule="auto"/>
        <w:ind w:left="567" w:hanging="567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 xml:space="preserve">7) </w:t>
      </w:r>
      <w:r w:rsidRPr="007144D7">
        <w:rPr>
          <w:rFonts w:cs="Times New Roman"/>
          <w:bCs/>
          <w:sz w:val="18"/>
          <w:szCs w:val="18"/>
        </w:rPr>
        <w:tab/>
        <w:t xml:space="preserve"> prawo do odwołania zgody w dowolnym momencie wobec przetwarzania danych osobowych opartego na art. 6 pkt 1. </w:t>
      </w:r>
    </w:p>
    <w:p w14:paraId="4372CB8A" w14:textId="77777777" w:rsidR="007144D7" w:rsidRPr="007144D7" w:rsidRDefault="007144D7" w:rsidP="007144D7">
      <w:pPr>
        <w:tabs>
          <w:tab w:val="left" w:pos="900"/>
        </w:tabs>
        <w:spacing w:after="0" w:line="240" w:lineRule="auto"/>
        <w:ind w:left="720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>a) bez wpływu na zgodność z prawem przetwarzania, którego dokonano na  podstawie zgody przed jejcofnięciem.7. Przysługuje Pani/Panu prawo do wniesienia skargi do organu nadzorczego tj. Prezesa Urzędu Ochrony  Danych  Osobowych  gdy  uzna  Pani/Pan,  iż  przetwarzanie  danych osobowych Pani/Pana dotyczących narusza przepisy ogólnego rozporządzenia o  ochronie  danych  osobowych  z  dnia  10  maja 2018 r. UWAGA: skorzystanie z prawa do sprostowania nie może skutkować zmianą wyniku postępowania o udzielenie</w:t>
      </w:r>
    </w:p>
    <w:p w14:paraId="25F73FC8" w14:textId="77777777" w:rsidR="007144D7" w:rsidRPr="007144D7" w:rsidRDefault="007144D7" w:rsidP="007144D7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ab/>
        <w:t xml:space="preserve">zamówienia publicznego ani zmianą postanowień umowy w zakresie niezgodnym z ustawą </w:t>
      </w:r>
      <w:proofErr w:type="spellStart"/>
      <w:r w:rsidRPr="007144D7">
        <w:rPr>
          <w:rFonts w:cs="Times New Roman"/>
          <w:bCs/>
          <w:sz w:val="18"/>
          <w:szCs w:val="18"/>
        </w:rPr>
        <w:t>Pzp</w:t>
      </w:r>
      <w:proofErr w:type="spellEnd"/>
      <w:r w:rsidRPr="007144D7">
        <w:rPr>
          <w:rFonts w:cs="Times New Roman"/>
          <w:bCs/>
          <w:sz w:val="18"/>
          <w:szCs w:val="18"/>
        </w:rPr>
        <w:t xml:space="preserve"> oraz nie może</w:t>
      </w:r>
    </w:p>
    <w:p w14:paraId="19569C8C" w14:textId="77777777" w:rsidR="007144D7" w:rsidRPr="007144D7" w:rsidRDefault="007144D7" w:rsidP="007144D7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ab/>
        <w:t>naruszać integralności protokołu oraz jego załączników.</w:t>
      </w:r>
    </w:p>
    <w:p w14:paraId="2AC065E0" w14:textId="77777777" w:rsidR="007144D7" w:rsidRPr="007144D7" w:rsidRDefault="007144D7" w:rsidP="007144D7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ab/>
        <w:t>UWAGA: prawo do ograniczenia przetwarzania nie ma zastosowania w odniesieniu do przechowywania, w celu</w:t>
      </w:r>
    </w:p>
    <w:p w14:paraId="32111300" w14:textId="77777777" w:rsidR="007144D7" w:rsidRPr="007144D7" w:rsidRDefault="007144D7" w:rsidP="007144D7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ab/>
        <w:t>zapewnienia korzystania ze środków ochrony prawnej lub w celu ochrony praw innej osoby fizycznej lub prawnej,</w:t>
      </w:r>
    </w:p>
    <w:p w14:paraId="5412AB8F" w14:textId="77777777" w:rsidR="007144D7" w:rsidRPr="007144D7" w:rsidRDefault="007144D7" w:rsidP="007144D7">
      <w:pPr>
        <w:tabs>
          <w:tab w:val="left" w:pos="709"/>
        </w:tabs>
        <w:spacing w:after="0" w:line="240" w:lineRule="auto"/>
        <w:jc w:val="both"/>
        <w:rPr>
          <w:rFonts w:cs="Times New Roman"/>
          <w:bCs/>
          <w:sz w:val="18"/>
          <w:szCs w:val="18"/>
        </w:rPr>
      </w:pPr>
      <w:r w:rsidRPr="007144D7">
        <w:rPr>
          <w:rFonts w:cs="Times New Roman"/>
          <w:bCs/>
          <w:sz w:val="18"/>
          <w:szCs w:val="18"/>
        </w:rPr>
        <w:tab/>
        <w:t>lub z uwagi na ważne względy interesu publicznego Unii Europejskiej lub państwa członkowskiego</w:t>
      </w:r>
    </w:p>
    <w:p w14:paraId="039162B6" w14:textId="7B849C48" w:rsidR="002A4F4E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296C70E4" w14:textId="77777777" w:rsidR="002A4F4E" w:rsidRPr="00572636" w:rsidRDefault="002A4F4E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018457B1" w14:textId="77777777" w:rsidR="00991B57" w:rsidRPr="00572636" w:rsidRDefault="00991B57" w:rsidP="00BA1F52">
      <w:pPr>
        <w:pStyle w:val="Tekstpodstawowy"/>
        <w:jc w:val="right"/>
        <w:rPr>
          <w:rFonts w:asciiTheme="minorHAnsi" w:hAnsiTheme="minorHAnsi"/>
          <w:sz w:val="16"/>
          <w:szCs w:val="16"/>
        </w:rPr>
      </w:pPr>
    </w:p>
    <w:p w14:paraId="4D24E21D" w14:textId="09A696B0" w:rsidR="00572636" w:rsidRDefault="00C770B5" w:rsidP="00C770B5">
      <w:pPr>
        <w:pStyle w:val="Tekstpodstawowy"/>
        <w:jc w:val="right"/>
        <w:rPr>
          <w:rFonts w:asciiTheme="minorHAnsi" w:hAnsiTheme="minorHAnsi"/>
          <w:b/>
          <w:sz w:val="16"/>
          <w:szCs w:val="16"/>
        </w:rPr>
      </w:pPr>
      <w:r w:rsidRPr="00C770B5">
        <w:rPr>
          <w:rFonts w:ascii="Calibri" w:hAnsi="Calibri" w:cs="Calibri"/>
          <w:sz w:val="12"/>
          <w:szCs w:val="12"/>
        </w:rPr>
        <w:tab/>
      </w:r>
      <w:r w:rsidRPr="00C770B5">
        <w:rPr>
          <w:rFonts w:ascii="Calibri" w:hAnsi="Calibri" w:cs="Calibri"/>
          <w:sz w:val="16"/>
          <w:szCs w:val="16"/>
        </w:rPr>
        <w:tab/>
      </w:r>
      <w:r w:rsidR="00D03E89" w:rsidRPr="00D03E89">
        <w:rPr>
          <w:rFonts w:asciiTheme="minorHAnsi" w:hAnsiTheme="minorHAnsi"/>
          <w:sz w:val="12"/>
          <w:szCs w:val="12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>
        <w:rPr>
          <w:rFonts w:asciiTheme="minorHAnsi" w:hAnsiTheme="minorHAnsi"/>
          <w:sz w:val="16"/>
          <w:szCs w:val="16"/>
        </w:rPr>
        <w:tab/>
      </w:r>
      <w:r w:rsidR="00D03E89" w:rsidRPr="00D12D9D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 …………………………………………………………    data, podpis</w:t>
      </w:r>
    </w:p>
    <w:bookmarkEnd w:id="0"/>
    <w:p w14:paraId="27F178D7" w14:textId="3095F630" w:rsidR="00F14288" w:rsidRPr="00D12D9D" w:rsidRDefault="00F14288" w:rsidP="00F14288">
      <w:pPr>
        <w:pStyle w:val="Tekstpodstawowy"/>
        <w:jc w:val="left"/>
        <w:rPr>
          <w:rFonts w:asciiTheme="minorHAnsi" w:hAnsiTheme="minorHAnsi"/>
          <w:b/>
          <w:sz w:val="16"/>
          <w:szCs w:val="16"/>
        </w:rPr>
      </w:pPr>
    </w:p>
    <w:sectPr w:rsidR="00F14288" w:rsidRPr="00D12D9D" w:rsidSect="00D03E89">
      <w:headerReference w:type="default" r:id="rId9"/>
      <w:footerReference w:type="default" r:id="rId10"/>
      <w:pgSz w:w="11906" w:h="16838"/>
      <w:pgMar w:top="162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0EAAB" w14:textId="77777777" w:rsidR="00E53C7C" w:rsidRDefault="00E53C7C" w:rsidP="00A54A4A">
      <w:pPr>
        <w:spacing w:after="0" w:line="240" w:lineRule="auto"/>
      </w:pPr>
      <w:r>
        <w:separator/>
      </w:r>
    </w:p>
  </w:endnote>
  <w:endnote w:type="continuationSeparator" w:id="0">
    <w:p w14:paraId="18E7644E" w14:textId="77777777" w:rsidR="00E53C7C" w:rsidRDefault="00E53C7C" w:rsidP="00A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493401"/>
      <w:docPartObj>
        <w:docPartGallery w:val="Page Numbers (Bottom of Page)"/>
        <w:docPartUnique/>
      </w:docPartObj>
    </w:sdtPr>
    <w:sdtEndPr/>
    <w:sdtContent>
      <w:p w14:paraId="5A15CF84" w14:textId="436555AB" w:rsidR="00050225" w:rsidRDefault="000502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4D7">
          <w:rPr>
            <w:noProof/>
          </w:rPr>
          <w:t>1</w:t>
        </w:r>
        <w:r>
          <w:fldChar w:fldCharType="end"/>
        </w:r>
      </w:p>
    </w:sdtContent>
  </w:sdt>
  <w:p w14:paraId="11C6F337" w14:textId="77777777" w:rsidR="00050225" w:rsidRDefault="00050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CF5D" w14:textId="77777777" w:rsidR="00E53C7C" w:rsidRDefault="00E53C7C" w:rsidP="00A54A4A">
      <w:pPr>
        <w:spacing w:after="0" w:line="240" w:lineRule="auto"/>
      </w:pPr>
      <w:r>
        <w:separator/>
      </w:r>
    </w:p>
  </w:footnote>
  <w:footnote w:type="continuationSeparator" w:id="0">
    <w:p w14:paraId="0AC71673" w14:textId="77777777" w:rsidR="00E53C7C" w:rsidRDefault="00E53C7C" w:rsidP="00A54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FE7B5" w14:textId="77777777" w:rsidR="00050225" w:rsidRDefault="00D03E89" w:rsidP="00D03E89">
    <w:pPr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Pr="00A44DCA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 wp14:anchorId="27A62DE4" wp14:editId="2D3B453E">
          <wp:extent cx="4562475" cy="866775"/>
          <wp:effectExtent l="0" t="0" r="9525" b="9525"/>
          <wp:docPr id="4" name="Obraz 4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LOGOTYPY_CZB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8AF9E" w14:textId="77777777" w:rsidR="00050225" w:rsidRDefault="00D03E89">
    <w:pPr>
      <w:pStyle w:val="Nagwek"/>
    </w:pPr>
    <w:r>
      <w:rPr>
        <w:rFonts w:ascii="Arial" w:hAnsi="Arial" w:cs="Arial"/>
        <w:i/>
        <w:noProof/>
        <w:sz w:val="20"/>
        <w:szCs w:val="20"/>
        <w:lang w:eastAsia="pl-PL"/>
      </w:rPr>
      <w:t xml:space="preserve">               </w:t>
    </w:r>
    <w:r w:rsidR="00307C38">
      <w:rPr>
        <w:rFonts w:ascii="Arial" w:hAnsi="Arial" w:cs="Arial"/>
        <w:i/>
        <w:noProof/>
        <w:sz w:val="20"/>
        <w:szCs w:val="20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3342143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74122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B5F66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F3793"/>
    <w:multiLevelType w:val="hybridMultilevel"/>
    <w:tmpl w:val="8246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12F6"/>
    <w:multiLevelType w:val="hybridMultilevel"/>
    <w:tmpl w:val="AF4A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A7097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B46553"/>
    <w:multiLevelType w:val="hybridMultilevel"/>
    <w:tmpl w:val="A454A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C3E9D"/>
    <w:multiLevelType w:val="hybridMultilevel"/>
    <w:tmpl w:val="A9465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A1BD2"/>
    <w:multiLevelType w:val="hybridMultilevel"/>
    <w:tmpl w:val="E3E2E0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EA4E51"/>
    <w:multiLevelType w:val="hybridMultilevel"/>
    <w:tmpl w:val="4CDE3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1FF1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85F53"/>
    <w:multiLevelType w:val="multilevel"/>
    <w:tmpl w:val="98F2F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5040DD"/>
    <w:multiLevelType w:val="hybridMultilevel"/>
    <w:tmpl w:val="AC2493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E3D5D"/>
    <w:multiLevelType w:val="hybridMultilevel"/>
    <w:tmpl w:val="0DBC28F4"/>
    <w:lvl w:ilvl="0" w:tplc="FB80E3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06437F0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26D561B6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C2045"/>
    <w:multiLevelType w:val="hybridMultilevel"/>
    <w:tmpl w:val="190C6150"/>
    <w:lvl w:ilvl="0" w:tplc="5F72F2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F3A27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A233D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4224A94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47A5C6F"/>
    <w:multiLevelType w:val="hybridMultilevel"/>
    <w:tmpl w:val="B568F2A8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 w15:restartNumberingAfterBreak="0">
    <w:nsid w:val="371E3772"/>
    <w:multiLevelType w:val="hybridMultilevel"/>
    <w:tmpl w:val="C4A4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980BE3"/>
    <w:multiLevelType w:val="multilevel"/>
    <w:tmpl w:val="A0C06B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81128B7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652AB"/>
    <w:multiLevelType w:val="hybridMultilevel"/>
    <w:tmpl w:val="820A2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45548"/>
    <w:multiLevelType w:val="hybridMultilevel"/>
    <w:tmpl w:val="5F907CA4"/>
    <w:lvl w:ilvl="0" w:tplc="406A99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B65B3"/>
    <w:multiLevelType w:val="hybridMultilevel"/>
    <w:tmpl w:val="7C82E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595680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0D31A4"/>
    <w:multiLevelType w:val="hybridMultilevel"/>
    <w:tmpl w:val="5E00B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D49C8"/>
    <w:multiLevelType w:val="hybridMultilevel"/>
    <w:tmpl w:val="9BEAD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16708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62391"/>
    <w:multiLevelType w:val="hybridMultilevel"/>
    <w:tmpl w:val="72E2D890"/>
    <w:lvl w:ilvl="0" w:tplc="815AEB4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CCC8D2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F554F6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307E3F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84339"/>
    <w:multiLevelType w:val="hybridMultilevel"/>
    <w:tmpl w:val="16E6B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9531B"/>
    <w:multiLevelType w:val="hybridMultilevel"/>
    <w:tmpl w:val="34F2A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E58EE"/>
    <w:multiLevelType w:val="hybridMultilevel"/>
    <w:tmpl w:val="BCA6A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204E43"/>
    <w:multiLevelType w:val="hybridMultilevel"/>
    <w:tmpl w:val="F58CC312"/>
    <w:lvl w:ilvl="0" w:tplc="FBC093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7BD31D9C"/>
    <w:multiLevelType w:val="hybridMultilevel"/>
    <w:tmpl w:val="0C2E7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6"/>
  </w:num>
  <w:num w:numId="4">
    <w:abstractNumId w:val="35"/>
  </w:num>
  <w:num w:numId="5">
    <w:abstractNumId w:val="40"/>
  </w:num>
  <w:num w:numId="6">
    <w:abstractNumId w:val="39"/>
  </w:num>
  <w:num w:numId="7">
    <w:abstractNumId w:val="6"/>
  </w:num>
  <w:num w:numId="8">
    <w:abstractNumId w:val="14"/>
  </w:num>
  <w:num w:numId="9">
    <w:abstractNumId w:val="29"/>
  </w:num>
  <w:num w:numId="10">
    <w:abstractNumId w:val="21"/>
  </w:num>
  <w:num w:numId="11">
    <w:abstractNumId w:val="20"/>
  </w:num>
  <w:num w:numId="12">
    <w:abstractNumId w:val="28"/>
  </w:num>
  <w:num w:numId="13">
    <w:abstractNumId w:val="41"/>
  </w:num>
  <w:num w:numId="14">
    <w:abstractNumId w:val="18"/>
  </w:num>
  <w:num w:numId="15">
    <w:abstractNumId w:val="38"/>
  </w:num>
  <w:num w:numId="16">
    <w:abstractNumId w:val="22"/>
  </w:num>
  <w:num w:numId="17">
    <w:abstractNumId w:val="10"/>
  </w:num>
  <w:num w:numId="18">
    <w:abstractNumId w:val="33"/>
  </w:num>
  <w:num w:numId="19">
    <w:abstractNumId w:val="36"/>
  </w:num>
  <w:num w:numId="20">
    <w:abstractNumId w:val="23"/>
  </w:num>
  <w:num w:numId="21">
    <w:abstractNumId w:val="37"/>
  </w:num>
  <w:num w:numId="22">
    <w:abstractNumId w:val="24"/>
  </w:num>
  <w:num w:numId="23">
    <w:abstractNumId w:val="5"/>
  </w:num>
  <w:num w:numId="24">
    <w:abstractNumId w:val="32"/>
  </w:num>
  <w:num w:numId="25">
    <w:abstractNumId w:val="30"/>
  </w:num>
  <w:num w:numId="26">
    <w:abstractNumId w:val="19"/>
  </w:num>
  <w:num w:numId="27">
    <w:abstractNumId w:val="25"/>
  </w:num>
  <w:num w:numId="28">
    <w:abstractNumId w:val="42"/>
  </w:num>
  <w:num w:numId="29">
    <w:abstractNumId w:val="44"/>
  </w:num>
  <w:num w:numId="30">
    <w:abstractNumId w:val="7"/>
  </w:num>
  <w:num w:numId="31">
    <w:abstractNumId w:val="15"/>
  </w:num>
  <w:num w:numId="32">
    <w:abstractNumId w:val="12"/>
  </w:num>
  <w:num w:numId="33">
    <w:abstractNumId w:val="8"/>
  </w:num>
  <w:num w:numId="34">
    <w:abstractNumId w:val="26"/>
  </w:num>
  <w:num w:numId="35">
    <w:abstractNumId w:val="9"/>
  </w:num>
  <w:num w:numId="36">
    <w:abstractNumId w:val="17"/>
  </w:num>
  <w:num w:numId="37">
    <w:abstractNumId w:val="31"/>
  </w:num>
  <w:num w:numId="38">
    <w:abstractNumId w:val="13"/>
  </w:num>
  <w:num w:numId="39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80"/>
    <w:rsid w:val="00010DC4"/>
    <w:rsid w:val="000111DD"/>
    <w:rsid w:val="00022AE8"/>
    <w:rsid w:val="00022EB0"/>
    <w:rsid w:val="00025A99"/>
    <w:rsid w:val="00030F2C"/>
    <w:rsid w:val="00031EF6"/>
    <w:rsid w:val="00050225"/>
    <w:rsid w:val="000632E2"/>
    <w:rsid w:val="00063789"/>
    <w:rsid w:val="000663CB"/>
    <w:rsid w:val="0007671F"/>
    <w:rsid w:val="00091EBE"/>
    <w:rsid w:val="00093FFE"/>
    <w:rsid w:val="0009654F"/>
    <w:rsid w:val="000A72B8"/>
    <w:rsid w:val="000F0980"/>
    <w:rsid w:val="0010707F"/>
    <w:rsid w:val="001233F3"/>
    <w:rsid w:val="001273BA"/>
    <w:rsid w:val="00135055"/>
    <w:rsid w:val="00157787"/>
    <w:rsid w:val="00194694"/>
    <w:rsid w:val="001C08B8"/>
    <w:rsid w:val="001C5870"/>
    <w:rsid w:val="001E1D13"/>
    <w:rsid w:val="00212256"/>
    <w:rsid w:val="00225A5B"/>
    <w:rsid w:val="00230EE2"/>
    <w:rsid w:val="00260509"/>
    <w:rsid w:val="0026170D"/>
    <w:rsid w:val="002714D7"/>
    <w:rsid w:val="00277A3F"/>
    <w:rsid w:val="002961CB"/>
    <w:rsid w:val="0029773A"/>
    <w:rsid w:val="002A40F9"/>
    <w:rsid w:val="002A4F4E"/>
    <w:rsid w:val="002B5BF2"/>
    <w:rsid w:val="002B7BB5"/>
    <w:rsid w:val="002D1CF9"/>
    <w:rsid w:val="002D3220"/>
    <w:rsid w:val="002D5359"/>
    <w:rsid w:val="002E2A57"/>
    <w:rsid w:val="002F5A64"/>
    <w:rsid w:val="003000EF"/>
    <w:rsid w:val="00303272"/>
    <w:rsid w:val="00305857"/>
    <w:rsid w:val="003066A9"/>
    <w:rsid w:val="00307C38"/>
    <w:rsid w:val="00316BA3"/>
    <w:rsid w:val="0032065E"/>
    <w:rsid w:val="00322EB1"/>
    <w:rsid w:val="00324B8A"/>
    <w:rsid w:val="00326C51"/>
    <w:rsid w:val="00344F15"/>
    <w:rsid w:val="003742B9"/>
    <w:rsid w:val="003B1F8B"/>
    <w:rsid w:val="003C4C43"/>
    <w:rsid w:val="003D2C75"/>
    <w:rsid w:val="003D6B36"/>
    <w:rsid w:val="003E6F86"/>
    <w:rsid w:val="003F7093"/>
    <w:rsid w:val="00405F35"/>
    <w:rsid w:val="00437418"/>
    <w:rsid w:val="00440FBE"/>
    <w:rsid w:val="00444268"/>
    <w:rsid w:val="004642C5"/>
    <w:rsid w:val="004713D2"/>
    <w:rsid w:val="00475647"/>
    <w:rsid w:val="004767F7"/>
    <w:rsid w:val="004819F0"/>
    <w:rsid w:val="004872F0"/>
    <w:rsid w:val="00494E03"/>
    <w:rsid w:val="004A4E2E"/>
    <w:rsid w:val="004B6E13"/>
    <w:rsid w:val="004E3B2C"/>
    <w:rsid w:val="004E581E"/>
    <w:rsid w:val="004E731C"/>
    <w:rsid w:val="004F1211"/>
    <w:rsid w:val="004F704A"/>
    <w:rsid w:val="004F7707"/>
    <w:rsid w:val="005040DB"/>
    <w:rsid w:val="005163DA"/>
    <w:rsid w:val="00522AA2"/>
    <w:rsid w:val="005460AE"/>
    <w:rsid w:val="005549C2"/>
    <w:rsid w:val="00565000"/>
    <w:rsid w:val="00572636"/>
    <w:rsid w:val="0058422A"/>
    <w:rsid w:val="005844F1"/>
    <w:rsid w:val="005927ED"/>
    <w:rsid w:val="005F3E71"/>
    <w:rsid w:val="005F5881"/>
    <w:rsid w:val="00602595"/>
    <w:rsid w:val="00604D9C"/>
    <w:rsid w:val="006168CD"/>
    <w:rsid w:val="00617DAF"/>
    <w:rsid w:val="00623A03"/>
    <w:rsid w:val="00632CFA"/>
    <w:rsid w:val="00647014"/>
    <w:rsid w:val="00661D88"/>
    <w:rsid w:val="00686394"/>
    <w:rsid w:val="006923D1"/>
    <w:rsid w:val="00697A0E"/>
    <w:rsid w:val="006E6E30"/>
    <w:rsid w:val="007057F5"/>
    <w:rsid w:val="007144D7"/>
    <w:rsid w:val="00723837"/>
    <w:rsid w:val="00756BB1"/>
    <w:rsid w:val="00756F7F"/>
    <w:rsid w:val="00760183"/>
    <w:rsid w:val="007638A8"/>
    <w:rsid w:val="00792AF8"/>
    <w:rsid w:val="00794FF4"/>
    <w:rsid w:val="007975B5"/>
    <w:rsid w:val="007A112B"/>
    <w:rsid w:val="007A20A6"/>
    <w:rsid w:val="007B0924"/>
    <w:rsid w:val="007E5998"/>
    <w:rsid w:val="008153F6"/>
    <w:rsid w:val="00832F1D"/>
    <w:rsid w:val="00844597"/>
    <w:rsid w:val="00846388"/>
    <w:rsid w:val="00860DCD"/>
    <w:rsid w:val="00871B13"/>
    <w:rsid w:val="008A45A2"/>
    <w:rsid w:val="008C40A6"/>
    <w:rsid w:val="008C6289"/>
    <w:rsid w:val="008D1D38"/>
    <w:rsid w:val="00905DEE"/>
    <w:rsid w:val="009258F3"/>
    <w:rsid w:val="0093028A"/>
    <w:rsid w:val="00937D1F"/>
    <w:rsid w:val="00946EB5"/>
    <w:rsid w:val="00991B57"/>
    <w:rsid w:val="00994BB3"/>
    <w:rsid w:val="009B1B08"/>
    <w:rsid w:val="009C02BC"/>
    <w:rsid w:val="009C4010"/>
    <w:rsid w:val="009D292B"/>
    <w:rsid w:val="009E001F"/>
    <w:rsid w:val="00A226A7"/>
    <w:rsid w:val="00A3685D"/>
    <w:rsid w:val="00A54A4A"/>
    <w:rsid w:val="00A80F80"/>
    <w:rsid w:val="00A86B5E"/>
    <w:rsid w:val="00AB4554"/>
    <w:rsid w:val="00AC7722"/>
    <w:rsid w:val="00AD4686"/>
    <w:rsid w:val="00AD67B8"/>
    <w:rsid w:val="00AE0119"/>
    <w:rsid w:val="00B01920"/>
    <w:rsid w:val="00B173DE"/>
    <w:rsid w:val="00B250A1"/>
    <w:rsid w:val="00B31FCF"/>
    <w:rsid w:val="00B32BD1"/>
    <w:rsid w:val="00B3425A"/>
    <w:rsid w:val="00B46519"/>
    <w:rsid w:val="00B5526B"/>
    <w:rsid w:val="00B77858"/>
    <w:rsid w:val="00B800E5"/>
    <w:rsid w:val="00B87DE8"/>
    <w:rsid w:val="00B9732D"/>
    <w:rsid w:val="00BA1F52"/>
    <w:rsid w:val="00BF613E"/>
    <w:rsid w:val="00BF7905"/>
    <w:rsid w:val="00C1159A"/>
    <w:rsid w:val="00C25C8C"/>
    <w:rsid w:val="00C424E4"/>
    <w:rsid w:val="00C500BF"/>
    <w:rsid w:val="00C641C9"/>
    <w:rsid w:val="00C64E8A"/>
    <w:rsid w:val="00C7059A"/>
    <w:rsid w:val="00C72BCE"/>
    <w:rsid w:val="00C770B5"/>
    <w:rsid w:val="00C840AF"/>
    <w:rsid w:val="00CA3D1D"/>
    <w:rsid w:val="00CB0EB1"/>
    <w:rsid w:val="00CB56F4"/>
    <w:rsid w:val="00CD36C6"/>
    <w:rsid w:val="00CD5690"/>
    <w:rsid w:val="00CE338B"/>
    <w:rsid w:val="00CF7922"/>
    <w:rsid w:val="00D03E89"/>
    <w:rsid w:val="00D12D9D"/>
    <w:rsid w:val="00D16E7A"/>
    <w:rsid w:val="00D1722D"/>
    <w:rsid w:val="00D3755F"/>
    <w:rsid w:val="00D42A33"/>
    <w:rsid w:val="00D54B7B"/>
    <w:rsid w:val="00D55E89"/>
    <w:rsid w:val="00D6389E"/>
    <w:rsid w:val="00D93AC9"/>
    <w:rsid w:val="00DA1795"/>
    <w:rsid w:val="00DF78DA"/>
    <w:rsid w:val="00E005D5"/>
    <w:rsid w:val="00E15D8B"/>
    <w:rsid w:val="00E228C1"/>
    <w:rsid w:val="00E42FEA"/>
    <w:rsid w:val="00E502FE"/>
    <w:rsid w:val="00E53C7C"/>
    <w:rsid w:val="00E55F88"/>
    <w:rsid w:val="00E72A25"/>
    <w:rsid w:val="00E92C0E"/>
    <w:rsid w:val="00EC11A5"/>
    <w:rsid w:val="00F14288"/>
    <w:rsid w:val="00F213A1"/>
    <w:rsid w:val="00F2431C"/>
    <w:rsid w:val="00F245D6"/>
    <w:rsid w:val="00F276E9"/>
    <w:rsid w:val="00F31CA2"/>
    <w:rsid w:val="00F47FFD"/>
    <w:rsid w:val="00FA5476"/>
    <w:rsid w:val="00FA5970"/>
    <w:rsid w:val="00FB5538"/>
    <w:rsid w:val="00FE7013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27EC7"/>
  <w15:docId w15:val="{78DAC244-62F4-4902-9FEE-A233C3A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50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A54A4A"/>
    <w:rPr>
      <w:vertAlign w:val="superscript"/>
    </w:rPr>
  </w:style>
  <w:style w:type="character" w:customStyle="1" w:styleId="Odwoanieprzypisudolnego1">
    <w:name w:val="Odwołanie przypisu dolnego1"/>
    <w:uiPriority w:val="99"/>
    <w:rsid w:val="00A54A4A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A54A4A"/>
    <w:pPr>
      <w:tabs>
        <w:tab w:val="left" w:pos="90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54A4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54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54A4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54A4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locked/>
    <w:rsid w:val="00A54A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A54A4A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F1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45D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A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A33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A33"/>
    <w:rPr>
      <w:rFonts w:ascii="Calibri" w:eastAsia="Times New Roman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93028A"/>
    <w:rPr>
      <w:color w:val="0563C1" w:themeColor="hyperlink"/>
      <w:u w:val="single"/>
    </w:rPr>
  </w:style>
  <w:style w:type="paragraph" w:styleId="Mapadokumentu">
    <w:name w:val="Document Map"/>
    <w:basedOn w:val="Normalny"/>
    <w:link w:val="MapadokumentuZnak"/>
    <w:semiHidden/>
    <w:rsid w:val="002F5A64"/>
    <w:pPr>
      <w:shd w:val="clear" w:color="auto" w:fill="000080"/>
      <w:suppressAutoHyphens w:val="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MapadokumentuZnak">
    <w:name w:val="Mapa dokumentu Znak"/>
    <w:basedOn w:val="Domylnaczcionkaakapitu"/>
    <w:link w:val="Mapadokumentu"/>
    <w:semiHidden/>
    <w:rsid w:val="002F5A64"/>
    <w:rPr>
      <w:rFonts w:ascii="Tahoma" w:eastAsia="Calibri" w:hAnsi="Tahoma" w:cs="Tahoma"/>
      <w:sz w:val="20"/>
      <w:szCs w:val="20"/>
      <w:shd w:val="clear" w:color="auto" w:fill="000080"/>
    </w:rPr>
  </w:style>
  <w:style w:type="table" w:styleId="Tabela-Siatka">
    <w:name w:val="Table Grid"/>
    <w:basedOn w:val="Standardowy"/>
    <w:uiPriority w:val="59"/>
    <w:rsid w:val="0034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rodo@koordynator-bhp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4DD6-54B4-442A-A3D8-8503E346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PC</cp:lastModifiedBy>
  <cp:revision>3</cp:revision>
  <dcterms:created xsi:type="dcterms:W3CDTF">2021-04-25T19:38:00Z</dcterms:created>
  <dcterms:modified xsi:type="dcterms:W3CDTF">2021-04-25T19:47:00Z</dcterms:modified>
</cp:coreProperties>
</file>