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BD24B" w14:textId="3782CA25" w:rsidR="00961DF5" w:rsidRPr="00961DF5" w:rsidRDefault="004120E4" w:rsidP="00961DF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72F6EF2" w14:textId="18DF0F5F" w:rsidR="00961DF5" w:rsidRPr="00961DF5" w:rsidRDefault="00961DF5" w:rsidP="00961DF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C022BC" w14:textId="77777777" w:rsidR="00961DF5" w:rsidRPr="00961DF5" w:rsidRDefault="00961DF5" w:rsidP="00961DF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ar-SA"/>
        </w:rPr>
      </w:pPr>
    </w:p>
    <w:p w14:paraId="73018AFE" w14:textId="6FCB8775" w:rsidR="00961DF5" w:rsidRPr="00961DF5" w:rsidRDefault="00796AB5" w:rsidP="00961DF5">
      <w:pPr>
        <w:suppressAutoHyphens/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96AB5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03763CA1" wp14:editId="512E143F">
            <wp:extent cx="5753100" cy="657225"/>
            <wp:effectExtent l="0" t="0" r="0" b="9525"/>
            <wp:docPr id="2" name="Obraz 2" descr="C:\Users\PC\Pictures\ciag-feprreg-rrp-lodz-ueefs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ciag-feprreg-rrp-lodz-ueefs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E267D" w14:textId="77777777" w:rsidR="00961DF5" w:rsidRPr="00961DF5" w:rsidRDefault="00961DF5" w:rsidP="00961DF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45758C2" w14:textId="77777777" w:rsidR="00961DF5" w:rsidRPr="00961DF5" w:rsidRDefault="00961DF5" w:rsidP="00961DF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mallCaps/>
          <w:spacing w:val="20"/>
          <w:sz w:val="24"/>
          <w:szCs w:val="24"/>
          <w:lang w:eastAsia="ar-SA"/>
        </w:rPr>
      </w:pPr>
      <w:r w:rsidRPr="00961DF5">
        <w:rPr>
          <w:rFonts w:ascii="Arial" w:eastAsia="Times New Roman" w:hAnsi="Arial" w:cs="Arial"/>
          <w:b/>
          <w:smallCaps/>
          <w:spacing w:val="20"/>
          <w:sz w:val="24"/>
          <w:szCs w:val="24"/>
          <w:lang w:eastAsia="ar-SA"/>
        </w:rPr>
        <w:t>Specyfikacja</w:t>
      </w:r>
    </w:p>
    <w:p w14:paraId="55F4F207" w14:textId="77777777" w:rsidR="00961DF5" w:rsidRPr="00961DF5" w:rsidRDefault="00961DF5" w:rsidP="00961DF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mallCaps/>
          <w:spacing w:val="20"/>
          <w:sz w:val="24"/>
          <w:szCs w:val="24"/>
          <w:lang w:eastAsia="ar-SA"/>
        </w:rPr>
      </w:pPr>
      <w:r w:rsidRPr="00961DF5">
        <w:rPr>
          <w:rFonts w:ascii="Arial" w:eastAsia="Times New Roman" w:hAnsi="Arial" w:cs="Arial"/>
          <w:b/>
          <w:smallCaps/>
          <w:spacing w:val="20"/>
          <w:sz w:val="24"/>
          <w:szCs w:val="24"/>
          <w:lang w:eastAsia="ar-SA"/>
        </w:rPr>
        <w:t>Istotnych Warunków Zamówienia</w:t>
      </w:r>
    </w:p>
    <w:p w14:paraId="30F5D195" w14:textId="77777777" w:rsidR="00961DF5" w:rsidRPr="00961DF5" w:rsidRDefault="00961DF5" w:rsidP="00961DF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1760F34" w14:textId="77777777" w:rsidR="00961DF5" w:rsidRPr="00961DF5" w:rsidRDefault="00961DF5" w:rsidP="00961DF5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9322213" w14:textId="77777777" w:rsidR="00961DF5" w:rsidRPr="00961DF5" w:rsidRDefault="00961DF5" w:rsidP="00961DF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351E0C2" w14:textId="2A131FAF" w:rsidR="00961DF5" w:rsidRDefault="00961DF5" w:rsidP="00961DF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961DF5">
        <w:rPr>
          <w:rFonts w:ascii="Arial" w:eastAsia="Times New Roman" w:hAnsi="Arial" w:cs="Arial"/>
          <w:sz w:val="24"/>
          <w:szCs w:val="24"/>
          <w:u w:val="single"/>
          <w:lang w:eastAsia="ar-SA"/>
        </w:rPr>
        <w:t>Przetarg nieograniczony na:</w:t>
      </w:r>
    </w:p>
    <w:p w14:paraId="3AB3396B" w14:textId="08AE843C" w:rsidR="00961DF5" w:rsidRDefault="00961DF5" w:rsidP="00961DF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</w:p>
    <w:p w14:paraId="206B737D" w14:textId="2B94CA44" w:rsidR="001F306C" w:rsidRPr="001F306C" w:rsidRDefault="004120E4" w:rsidP="001F30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120E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Dostawa  pomocy dydaktycznych oraz wyposażenia dla Szkoły Podstawowej Specjalnej nr 194 </w:t>
      </w:r>
      <w:r w:rsidR="000D001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w </w:t>
      </w:r>
      <w:r w:rsidRPr="004120E4">
        <w:rPr>
          <w:rFonts w:ascii="Arial" w:eastAsia="Times New Roman" w:hAnsi="Arial" w:cs="Arial"/>
          <w:b/>
          <w:sz w:val="24"/>
          <w:szCs w:val="24"/>
          <w:lang w:eastAsia="ar-SA"/>
        </w:rPr>
        <w:t>ramach projektu „</w:t>
      </w:r>
      <w:r w:rsidR="001F306C" w:rsidRPr="001F306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Zaradny przedszkolak III- dostosowanie miejsc wychowania przedszkolnego do potrzeb dzieci </w:t>
      </w:r>
    </w:p>
    <w:p w14:paraId="4A56A467" w14:textId="7A5C680D" w:rsidR="00961DF5" w:rsidRDefault="001F306C" w:rsidP="001F30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 </w:t>
      </w:r>
      <w:r w:rsidRPr="001F306C">
        <w:rPr>
          <w:rFonts w:ascii="Arial" w:eastAsia="Times New Roman" w:hAnsi="Arial" w:cs="Arial"/>
          <w:b/>
          <w:sz w:val="24"/>
          <w:szCs w:val="24"/>
          <w:lang w:eastAsia="ar-SA"/>
        </w:rPr>
        <w:t>niepełnosprawnościami”</w:t>
      </w:r>
    </w:p>
    <w:p w14:paraId="4B333700" w14:textId="06D1DF1C" w:rsidR="00961DF5" w:rsidRDefault="00961DF5" w:rsidP="00961DF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9A4794" w14:textId="1AC3B6A4" w:rsidR="00961DF5" w:rsidRDefault="00961DF5" w:rsidP="004120E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7A74626" w14:textId="77777777" w:rsidR="00961DF5" w:rsidRDefault="00961DF5" w:rsidP="00961DF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C317D33" w14:textId="78EDD8E8" w:rsidR="00961DF5" w:rsidRPr="00961DF5" w:rsidRDefault="00961DF5" w:rsidP="00961DF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61DF5">
        <w:rPr>
          <w:rFonts w:ascii="Arial" w:eastAsia="Times New Roman" w:hAnsi="Arial" w:cs="Arial"/>
          <w:sz w:val="24"/>
          <w:szCs w:val="24"/>
          <w:lang w:eastAsia="ar-SA"/>
        </w:rPr>
        <w:t>o wartości szacunkowej poniżej kwot, o których mowa w art. 11 ust. 8 Ustawy Prawo Zamówień Publicznych.</w:t>
      </w:r>
    </w:p>
    <w:p w14:paraId="219CED70" w14:textId="77777777" w:rsidR="00961DF5" w:rsidRPr="00961DF5" w:rsidRDefault="00961DF5" w:rsidP="00961DF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89E90DC" w14:textId="10070E7A" w:rsidR="00961DF5" w:rsidRPr="00961DF5" w:rsidRDefault="00961DF5" w:rsidP="00961DF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6282954" w14:textId="77777777" w:rsidR="00961DF5" w:rsidRPr="00961DF5" w:rsidRDefault="00961DF5" w:rsidP="00961DF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GoBack"/>
      <w:bookmarkEnd w:id="0"/>
    </w:p>
    <w:p w14:paraId="3DC65A73" w14:textId="6A682704" w:rsidR="00961DF5" w:rsidRPr="00961DF5" w:rsidRDefault="00961DF5" w:rsidP="00961DF5">
      <w:pPr>
        <w:keepNext/>
        <w:numPr>
          <w:ilvl w:val="6"/>
          <w:numId w:val="0"/>
        </w:numPr>
        <w:tabs>
          <w:tab w:val="left" w:pos="0"/>
        </w:tabs>
        <w:suppressAutoHyphens/>
        <w:spacing w:after="0" w:line="240" w:lineRule="auto"/>
        <w:outlineLvl w:val="6"/>
        <w:rPr>
          <w:rFonts w:ascii="Arial" w:eastAsia="Times New Roman" w:hAnsi="Arial" w:cs="Arial"/>
          <w:b/>
          <w:szCs w:val="24"/>
          <w:lang w:eastAsia="ar-SA"/>
        </w:rPr>
      </w:pPr>
      <w:r w:rsidRPr="00961D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Termin składania ofert: </w:t>
      </w:r>
      <w:r w:rsidRPr="00961DF5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694DED">
        <w:rPr>
          <w:rFonts w:ascii="Arial" w:eastAsia="Times New Roman" w:hAnsi="Arial" w:cs="Arial"/>
          <w:b/>
          <w:sz w:val="24"/>
          <w:szCs w:val="24"/>
          <w:lang w:eastAsia="ar-SA"/>
        </w:rPr>
        <w:t>20.11</w:t>
      </w:r>
      <w:r w:rsidR="00D9745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.2020 </w:t>
      </w:r>
      <w:r w:rsidRPr="00961D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do godz. </w:t>
      </w:r>
      <w:r w:rsidR="00694DED">
        <w:rPr>
          <w:rFonts w:ascii="Arial" w:eastAsia="Times New Roman" w:hAnsi="Arial" w:cs="Arial"/>
          <w:b/>
          <w:sz w:val="24"/>
          <w:szCs w:val="24"/>
          <w:lang w:eastAsia="ar-SA"/>
        </w:rPr>
        <w:t>08:3</w:t>
      </w:r>
      <w:r w:rsidR="00D97456">
        <w:rPr>
          <w:rFonts w:ascii="Arial" w:eastAsia="Times New Roman" w:hAnsi="Arial" w:cs="Arial"/>
          <w:b/>
          <w:sz w:val="24"/>
          <w:szCs w:val="24"/>
          <w:lang w:eastAsia="ar-SA"/>
        </w:rPr>
        <w:t>0</w:t>
      </w:r>
    </w:p>
    <w:p w14:paraId="7D88CCEF" w14:textId="77777777" w:rsidR="00961DF5" w:rsidRPr="00961DF5" w:rsidRDefault="00961DF5" w:rsidP="00961DF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0BBFF2" w14:textId="19AD9DA1" w:rsidR="00D97456" w:rsidRPr="00961DF5" w:rsidRDefault="00961DF5" w:rsidP="00D97456">
      <w:pPr>
        <w:keepNext/>
        <w:numPr>
          <w:ilvl w:val="6"/>
          <w:numId w:val="0"/>
        </w:numPr>
        <w:tabs>
          <w:tab w:val="left" w:pos="0"/>
        </w:tabs>
        <w:suppressAutoHyphens/>
        <w:spacing w:after="0" w:line="240" w:lineRule="auto"/>
        <w:outlineLvl w:val="6"/>
        <w:rPr>
          <w:rFonts w:ascii="Arial" w:eastAsia="Times New Roman" w:hAnsi="Arial" w:cs="Arial"/>
          <w:b/>
          <w:szCs w:val="24"/>
          <w:lang w:eastAsia="ar-SA"/>
        </w:rPr>
      </w:pPr>
      <w:r w:rsidRPr="00961D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Termin otwarcia ofert: </w:t>
      </w:r>
      <w:r w:rsidRPr="00961DF5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="00694DED">
        <w:rPr>
          <w:rFonts w:ascii="Arial" w:eastAsia="Times New Roman" w:hAnsi="Arial" w:cs="Arial"/>
          <w:b/>
          <w:sz w:val="24"/>
          <w:szCs w:val="24"/>
          <w:lang w:eastAsia="ar-SA"/>
        </w:rPr>
        <w:t>20.11</w:t>
      </w:r>
      <w:r w:rsidR="00D9745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.2020 </w:t>
      </w:r>
      <w:r w:rsidR="00D97456" w:rsidRPr="00961D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do godz. </w:t>
      </w:r>
      <w:r w:rsidR="00694DED">
        <w:rPr>
          <w:rFonts w:ascii="Arial" w:eastAsia="Times New Roman" w:hAnsi="Arial" w:cs="Arial"/>
          <w:b/>
          <w:sz w:val="24"/>
          <w:szCs w:val="24"/>
          <w:lang w:eastAsia="ar-SA"/>
        </w:rPr>
        <w:t>09:00</w:t>
      </w:r>
    </w:p>
    <w:p w14:paraId="042AE0E4" w14:textId="17F5F02D" w:rsidR="00961DF5" w:rsidRPr="00961DF5" w:rsidRDefault="00961DF5" w:rsidP="00961DF5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7C024C3D" w14:textId="77777777" w:rsidR="00961DF5" w:rsidRPr="00961DF5" w:rsidRDefault="00961DF5" w:rsidP="00961DF5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7CF1FDC7" w14:textId="3493878B" w:rsidR="00961DF5" w:rsidRPr="00961DF5" w:rsidRDefault="00961DF5" w:rsidP="00961DF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6AA1A8E9" w14:textId="77777777" w:rsidR="00961DF5" w:rsidRPr="00961DF5" w:rsidRDefault="00961DF5" w:rsidP="00961DF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56D9E8F5" w14:textId="77777777" w:rsidR="00961DF5" w:rsidRPr="00961DF5" w:rsidRDefault="00961DF5" w:rsidP="00961DF5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b/>
          <w:smallCaps/>
          <w:spacing w:val="20"/>
          <w:sz w:val="24"/>
          <w:szCs w:val="20"/>
          <w:lang w:eastAsia="ar-SA"/>
        </w:rPr>
      </w:pPr>
      <w:r w:rsidRPr="00961DF5">
        <w:rPr>
          <w:rFonts w:ascii="Arial" w:eastAsia="Times New Roman" w:hAnsi="Arial" w:cs="Arial"/>
          <w:b/>
          <w:smallCaps/>
          <w:spacing w:val="20"/>
          <w:sz w:val="24"/>
          <w:szCs w:val="20"/>
          <w:lang w:eastAsia="ar-SA"/>
        </w:rPr>
        <w:t>Specyfikację</w:t>
      </w:r>
    </w:p>
    <w:p w14:paraId="00CAD194" w14:textId="77777777" w:rsidR="00961DF5" w:rsidRPr="00961DF5" w:rsidRDefault="00961DF5" w:rsidP="00961DF5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  <w:r w:rsidRPr="00961DF5">
        <w:rPr>
          <w:rFonts w:ascii="Arial" w:eastAsia="Times New Roman" w:hAnsi="Arial" w:cs="Arial"/>
          <w:b/>
          <w:smallCaps/>
          <w:spacing w:val="20"/>
          <w:sz w:val="24"/>
          <w:szCs w:val="20"/>
          <w:lang w:eastAsia="ar-SA"/>
        </w:rPr>
        <w:t>Istotnych Warunków Zamówienia</w:t>
      </w:r>
    </w:p>
    <w:p w14:paraId="7FD6D4AE" w14:textId="77777777" w:rsidR="00961DF5" w:rsidRPr="00961DF5" w:rsidRDefault="00961DF5" w:rsidP="00961DF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14:paraId="6FAA2712" w14:textId="77777777" w:rsidR="00961DF5" w:rsidRPr="00961DF5" w:rsidRDefault="00961DF5" w:rsidP="00961DF5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</w:p>
    <w:p w14:paraId="6DA9DFB0" w14:textId="77777777" w:rsidR="00961DF5" w:rsidRPr="00961DF5" w:rsidRDefault="00961DF5" w:rsidP="00961DF5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</w:p>
    <w:p w14:paraId="28F75069" w14:textId="77777777" w:rsidR="00961DF5" w:rsidRPr="00961DF5" w:rsidRDefault="00961DF5" w:rsidP="00961DF5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</w:p>
    <w:p w14:paraId="32D48E28" w14:textId="77777777" w:rsidR="00961DF5" w:rsidRPr="00961DF5" w:rsidRDefault="00961DF5" w:rsidP="00961DF5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61DF5">
        <w:rPr>
          <w:rFonts w:ascii="Arial" w:eastAsia="Times New Roman" w:hAnsi="Arial" w:cs="Arial"/>
          <w:sz w:val="24"/>
          <w:szCs w:val="20"/>
          <w:lang w:eastAsia="ar-SA"/>
        </w:rPr>
        <w:t>...........................................................</w:t>
      </w:r>
    </w:p>
    <w:p w14:paraId="38D30C95" w14:textId="5F37C5DC" w:rsidR="004120E4" w:rsidRDefault="00961DF5" w:rsidP="004120E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1DF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</w:t>
      </w:r>
      <w:r w:rsidR="004120E4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Zatwierdzam </w:t>
      </w:r>
    </w:p>
    <w:p w14:paraId="79AE738B" w14:textId="77777777" w:rsidR="004120E4" w:rsidRDefault="004120E4" w:rsidP="004120E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75FBA" w14:textId="0A05D5DE" w:rsidR="004120E4" w:rsidRDefault="004120E4" w:rsidP="004120E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</w:t>
      </w:r>
      <w:r w:rsidRPr="004120E4">
        <w:rPr>
          <w:rFonts w:ascii="Arial" w:eastAsia="Times New Roman" w:hAnsi="Arial" w:cs="Arial"/>
          <w:sz w:val="24"/>
          <w:szCs w:val="24"/>
          <w:lang w:eastAsia="ar-SA"/>
        </w:rPr>
        <w:t>Zdzisława Jóźwiak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120E4">
        <w:rPr>
          <w:rFonts w:ascii="Arial" w:eastAsia="Times New Roman" w:hAnsi="Arial" w:cs="Arial"/>
          <w:sz w:val="24"/>
          <w:szCs w:val="24"/>
          <w:lang w:eastAsia="ar-SA"/>
        </w:rPr>
        <w:t xml:space="preserve">Dyrektor  </w:t>
      </w:r>
    </w:p>
    <w:p w14:paraId="3868F990" w14:textId="73A73991" w:rsidR="004120E4" w:rsidRDefault="004120E4" w:rsidP="004120E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</w:t>
      </w:r>
      <w:r w:rsidRPr="004120E4">
        <w:rPr>
          <w:rFonts w:ascii="Arial" w:eastAsia="Times New Roman" w:hAnsi="Arial" w:cs="Arial"/>
          <w:sz w:val="24"/>
          <w:szCs w:val="24"/>
          <w:lang w:eastAsia="ar-SA"/>
        </w:rPr>
        <w:t xml:space="preserve">Szkoły Podstawowej Specjalnej </w:t>
      </w:r>
    </w:p>
    <w:p w14:paraId="1F5E6F59" w14:textId="17C798A6" w:rsidR="00961DF5" w:rsidRPr="004120E4" w:rsidRDefault="004120E4" w:rsidP="004120E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</w:t>
      </w:r>
      <w:r w:rsidRPr="004120E4">
        <w:rPr>
          <w:rFonts w:ascii="Arial" w:eastAsia="Times New Roman" w:hAnsi="Arial" w:cs="Arial"/>
          <w:sz w:val="24"/>
          <w:szCs w:val="24"/>
          <w:lang w:eastAsia="ar-SA"/>
        </w:rPr>
        <w:t>nr 194 w Łodzi</w:t>
      </w:r>
    </w:p>
    <w:p w14:paraId="04E26282" w14:textId="77777777" w:rsidR="00961DF5" w:rsidRPr="00961DF5" w:rsidRDefault="00961DF5" w:rsidP="004120E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BE9B90A" w14:textId="77777777" w:rsidR="00961DF5" w:rsidRPr="00961DF5" w:rsidRDefault="00961DF5" w:rsidP="00961DF5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59AB3BE" w14:textId="3A6479F8" w:rsidR="00117469" w:rsidRDefault="004120E4" w:rsidP="0011746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97456">
        <w:rPr>
          <w:rFonts w:ascii="Arial" w:eastAsia="Times New Roman" w:hAnsi="Arial" w:cs="Arial"/>
          <w:sz w:val="24"/>
          <w:szCs w:val="24"/>
          <w:lang w:eastAsia="ar-SA"/>
        </w:rPr>
        <w:t>Łódź</w:t>
      </w:r>
      <w:r w:rsidR="00961DF5" w:rsidRPr="00D97456">
        <w:rPr>
          <w:rFonts w:ascii="Arial" w:eastAsia="Times New Roman" w:hAnsi="Arial" w:cs="Arial"/>
          <w:sz w:val="24"/>
          <w:szCs w:val="24"/>
          <w:lang w:eastAsia="ar-SA"/>
        </w:rPr>
        <w:t xml:space="preserve">, dnia </w:t>
      </w:r>
      <w:r w:rsidR="00694DED">
        <w:rPr>
          <w:rFonts w:ascii="Arial" w:eastAsia="Times New Roman" w:hAnsi="Arial" w:cs="Arial"/>
          <w:sz w:val="24"/>
          <w:szCs w:val="24"/>
          <w:lang w:eastAsia="ar-SA"/>
        </w:rPr>
        <w:t>12.11.</w:t>
      </w:r>
      <w:r w:rsidRPr="00D97456">
        <w:rPr>
          <w:rFonts w:ascii="Arial" w:eastAsia="Times New Roman" w:hAnsi="Arial" w:cs="Arial"/>
          <w:sz w:val="24"/>
          <w:szCs w:val="24"/>
          <w:lang w:eastAsia="ar-SA"/>
        </w:rPr>
        <w:t>2020</w:t>
      </w:r>
      <w:r w:rsidR="00961DF5" w:rsidRPr="00D97456">
        <w:rPr>
          <w:rFonts w:ascii="Arial" w:eastAsia="Times New Roman" w:hAnsi="Arial" w:cs="Arial"/>
          <w:sz w:val="24"/>
          <w:szCs w:val="24"/>
          <w:lang w:eastAsia="ar-SA"/>
        </w:rPr>
        <w:t xml:space="preserve"> r.</w:t>
      </w:r>
      <w:r w:rsidR="00961DF5" w:rsidRPr="00961D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506CAE17" w14:textId="5B8A97D1" w:rsidR="00961DF5" w:rsidRPr="00117469" w:rsidRDefault="002C2C54" w:rsidP="0011746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Nr referencyjny: 2/2020</w:t>
      </w:r>
      <w:r w:rsidR="00117469" w:rsidRPr="0011746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515F2D12" w14:textId="77777777" w:rsidR="00691ACC" w:rsidRDefault="00691ACC" w:rsidP="00961DF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2382DB" w14:textId="6B5FCE78" w:rsidR="00961DF5" w:rsidRDefault="00961DF5" w:rsidP="00961DF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580B34D" w14:textId="456B656B" w:rsidR="00961DF5" w:rsidRDefault="00961DF5" w:rsidP="00961DF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744C43C" w14:textId="77777777" w:rsidR="009758E4" w:rsidRPr="009758E4" w:rsidRDefault="009758E4" w:rsidP="009758E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758E4">
        <w:rPr>
          <w:rFonts w:ascii="Arial" w:eastAsia="Times New Roman" w:hAnsi="Arial" w:cs="Arial"/>
          <w:sz w:val="24"/>
          <w:szCs w:val="24"/>
          <w:lang w:eastAsia="ar-SA"/>
        </w:rPr>
        <w:lastRenderedPageBreak/>
        <w:t>SPIS TREŚCI</w:t>
      </w:r>
    </w:p>
    <w:p w14:paraId="54290F28" w14:textId="77777777" w:rsidR="009758E4" w:rsidRPr="009758E4" w:rsidRDefault="009758E4" w:rsidP="004120E4">
      <w:pPr>
        <w:suppressAutoHyphens/>
        <w:spacing w:after="0" w:line="240" w:lineRule="auto"/>
        <w:ind w:left="7788" w:firstLine="43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758E4">
        <w:rPr>
          <w:rFonts w:ascii="Arial" w:eastAsia="Times New Roman" w:hAnsi="Arial" w:cs="Arial"/>
          <w:sz w:val="24"/>
          <w:szCs w:val="24"/>
          <w:lang w:eastAsia="ar-SA"/>
        </w:rPr>
        <w:t>strona</w:t>
      </w:r>
    </w:p>
    <w:tbl>
      <w:tblPr>
        <w:tblW w:w="8788" w:type="dxa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6804"/>
        <w:gridCol w:w="709"/>
      </w:tblGrid>
      <w:tr w:rsidR="009758E4" w:rsidRPr="009758E4" w14:paraId="1EECEE1E" w14:textId="77777777" w:rsidTr="009758E4">
        <w:tc>
          <w:tcPr>
            <w:tcW w:w="1275" w:type="dxa"/>
            <w:vAlign w:val="center"/>
            <w:hideMark/>
          </w:tcPr>
          <w:p w14:paraId="463757CF" w14:textId="77777777" w:rsidR="009758E4" w:rsidRPr="009758E4" w:rsidRDefault="009758E4" w:rsidP="009758E4">
            <w:pPr>
              <w:tabs>
                <w:tab w:val="right" w:pos="1134"/>
              </w:tabs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CZĘŚĆ  I</w:t>
            </w:r>
          </w:p>
        </w:tc>
        <w:tc>
          <w:tcPr>
            <w:tcW w:w="6804" w:type="dxa"/>
            <w:vAlign w:val="center"/>
            <w:hideMark/>
          </w:tcPr>
          <w:p w14:paraId="543077B7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INFORMACJE O ZAMÓWIENIU</w:t>
            </w:r>
          </w:p>
        </w:tc>
        <w:tc>
          <w:tcPr>
            <w:tcW w:w="709" w:type="dxa"/>
            <w:vAlign w:val="center"/>
            <w:hideMark/>
          </w:tcPr>
          <w:p w14:paraId="626D8750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Narrow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9758E4" w:rsidRPr="009758E4" w14:paraId="3F65E570" w14:textId="77777777" w:rsidTr="009758E4">
        <w:tc>
          <w:tcPr>
            <w:tcW w:w="1275" w:type="dxa"/>
            <w:vAlign w:val="center"/>
            <w:hideMark/>
          </w:tcPr>
          <w:p w14:paraId="0277B784" w14:textId="77777777" w:rsidR="009758E4" w:rsidRPr="009758E4" w:rsidRDefault="009758E4" w:rsidP="009758E4">
            <w:pPr>
              <w:tabs>
                <w:tab w:val="right" w:pos="1134"/>
              </w:tabs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CZĘŚĆ  II</w:t>
            </w:r>
          </w:p>
        </w:tc>
        <w:tc>
          <w:tcPr>
            <w:tcW w:w="6804" w:type="dxa"/>
            <w:vAlign w:val="center"/>
            <w:hideMark/>
          </w:tcPr>
          <w:p w14:paraId="45C7E26C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INSTRUKCJA DLA WYKONAWCY</w:t>
            </w:r>
          </w:p>
        </w:tc>
        <w:tc>
          <w:tcPr>
            <w:tcW w:w="709" w:type="dxa"/>
            <w:vAlign w:val="center"/>
            <w:hideMark/>
          </w:tcPr>
          <w:p w14:paraId="20462E2B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Narrow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9758E4" w:rsidRPr="009758E4" w14:paraId="37F75608" w14:textId="77777777" w:rsidTr="009758E4">
        <w:tc>
          <w:tcPr>
            <w:tcW w:w="1275" w:type="dxa"/>
            <w:vAlign w:val="center"/>
            <w:hideMark/>
          </w:tcPr>
          <w:p w14:paraId="431FCDE8" w14:textId="77777777" w:rsidR="009758E4" w:rsidRPr="009758E4" w:rsidRDefault="009758E4" w:rsidP="009758E4">
            <w:pPr>
              <w:tabs>
                <w:tab w:val="left" w:pos="851"/>
                <w:tab w:val="right" w:pos="2057"/>
              </w:tabs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  <w:vAlign w:val="center"/>
            <w:hideMark/>
          </w:tcPr>
          <w:p w14:paraId="362B1D6A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Opis przedmiotu zamówienia</w:t>
            </w:r>
          </w:p>
        </w:tc>
        <w:tc>
          <w:tcPr>
            <w:tcW w:w="709" w:type="dxa"/>
            <w:vAlign w:val="center"/>
            <w:hideMark/>
          </w:tcPr>
          <w:p w14:paraId="2F144712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Narrow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9758E4" w:rsidRPr="009758E4" w14:paraId="12BB8740" w14:textId="77777777" w:rsidTr="009758E4">
        <w:tc>
          <w:tcPr>
            <w:tcW w:w="1275" w:type="dxa"/>
            <w:vAlign w:val="center"/>
            <w:hideMark/>
          </w:tcPr>
          <w:p w14:paraId="26AC383D" w14:textId="77777777" w:rsidR="009758E4" w:rsidRPr="009758E4" w:rsidRDefault="009758E4" w:rsidP="009758E4">
            <w:pPr>
              <w:tabs>
                <w:tab w:val="left" w:pos="851"/>
                <w:tab w:val="right" w:pos="2057"/>
              </w:tabs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04" w:type="dxa"/>
            <w:vAlign w:val="center"/>
            <w:hideMark/>
          </w:tcPr>
          <w:p w14:paraId="37F65301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Wymagania stawiane Wykonawcy</w:t>
            </w:r>
          </w:p>
        </w:tc>
        <w:tc>
          <w:tcPr>
            <w:tcW w:w="709" w:type="dxa"/>
            <w:vAlign w:val="center"/>
            <w:hideMark/>
          </w:tcPr>
          <w:p w14:paraId="7FDB14D7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Narrow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</w:tr>
      <w:tr w:rsidR="009758E4" w:rsidRPr="009758E4" w14:paraId="3ECFB845" w14:textId="77777777" w:rsidTr="009758E4">
        <w:tc>
          <w:tcPr>
            <w:tcW w:w="1275" w:type="dxa"/>
            <w:vAlign w:val="center"/>
            <w:hideMark/>
          </w:tcPr>
          <w:p w14:paraId="3F406191" w14:textId="77777777" w:rsidR="009758E4" w:rsidRPr="009758E4" w:rsidRDefault="009758E4" w:rsidP="009758E4">
            <w:pPr>
              <w:tabs>
                <w:tab w:val="left" w:pos="851"/>
                <w:tab w:val="right" w:pos="2057"/>
              </w:tabs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04" w:type="dxa"/>
            <w:vAlign w:val="center"/>
            <w:hideMark/>
          </w:tcPr>
          <w:p w14:paraId="23EBBDD0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Warunki udziału w postępowaniu</w:t>
            </w:r>
          </w:p>
        </w:tc>
        <w:tc>
          <w:tcPr>
            <w:tcW w:w="709" w:type="dxa"/>
            <w:vAlign w:val="center"/>
            <w:hideMark/>
          </w:tcPr>
          <w:p w14:paraId="25DD88A4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Narrow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</w:tr>
      <w:tr w:rsidR="009758E4" w:rsidRPr="009758E4" w14:paraId="5F585583" w14:textId="77777777" w:rsidTr="009758E4">
        <w:tc>
          <w:tcPr>
            <w:tcW w:w="1275" w:type="dxa"/>
            <w:vAlign w:val="center"/>
            <w:hideMark/>
          </w:tcPr>
          <w:p w14:paraId="41DD0DDA" w14:textId="77777777" w:rsidR="009758E4" w:rsidRPr="009758E4" w:rsidRDefault="009758E4" w:rsidP="009758E4">
            <w:pPr>
              <w:tabs>
                <w:tab w:val="left" w:pos="851"/>
                <w:tab w:val="right" w:pos="2057"/>
              </w:tabs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804" w:type="dxa"/>
            <w:vAlign w:val="center"/>
            <w:hideMark/>
          </w:tcPr>
          <w:p w14:paraId="5869356B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Wykaz oświadczeń i dokumentów</w:t>
            </w:r>
          </w:p>
        </w:tc>
        <w:tc>
          <w:tcPr>
            <w:tcW w:w="709" w:type="dxa"/>
            <w:vAlign w:val="center"/>
            <w:hideMark/>
          </w:tcPr>
          <w:p w14:paraId="57331FD0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Narrow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</w:tr>
      <w:tr w:rsidR="009758E4" w:rsidRPr="009758E4" w14:paraId="6CDC155C" w14:textId="77777777" w:rsidTr="009758E4">
        <w:tc>
          <w:tcPr>
            <w:tcW w:w="1275" w:type="dxa"/>
            <w:vAlign w:val="center"/>
            <w:hideMark/>
          </w:tcPr>
          <w:p w14:paraId="5AD57275" w14:textId="77777777" w:rsidR="009758E4" w:rsidRPr="009758E4" w:rsidRDefault="009758E4" w:rsidP="009758E4">
            <w:pPr>
              <w:tabs>
                <w:tab w:val="left" w:pos="851"/>
                <w:tab w:val="right" w:pos="2057"/>
              </w:tabs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804" w:type="dxa"/>
            <w:vAlign w:val="center"/>
            <w:hideMark/>
          </w:tcPr>
          <w:p w14:paraId="4994D39C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Wymagania dotyczące przynależności do grupy kapitałowej</w:t>
            </w:r>
          </w:p>
        </w:tc>
        <w:tc>
          <w:tcPr>
            <w:tcW w:w="709" w:type="dxa"/>
            <w:vAlign w:val="center"/>
            <w:hideMark/>
          </w:tcPr>
          <w:p w14:paraId="6D86F118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Narrow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9758E4" w:rsidRPr="009758E4" w14:paraId="22D6561F" w14:textId="77777777" w:rsidTr="009758E4">
        <w:tc>
          <w:tcPr>
            <w:tcW w:w="1275" w:type="dxa"/>
            <w:vAlign w:val="center"/>
            <w:hideMark/>
          </w:tcPr>
          <w:p w14:paraId="522C5D23" w14:textId="77777777" w:rsidR="009758E4" w:rsidRPr="009758E4" w:rsidRDefault="009758E4" w:rsidP="009758E4">
            <w:pPr>
              <w:tabs>
                <w:tab w:val="left" w:pos="851"/>
                <w:tab w:val="right" w:pos="2057"/>
              </w:tabs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804" w:type="dxa"/>
            <w:vAlign w:val="center"/>
            <w:hideMark/>
          </w:tcPr>
          <w:p w14:paraId="0AFDE527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Wykaz oświadczeń i dokumentów Wykonawcy wybranego jako najkorzystniejszego</w:t>
            </w:r>
          </w:p>
        </w:tc>
        <w:tc>
          <w:tcPr>
            <w:tcW w:w="709" w:type="dxa"/>
            <w:vAlign w:val="center"/>
            <w:hideMark/>
          </w:tcPr>
          <w:p w14:paraId="494CD00D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Narrow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9758E4" w:rsidRPr="009758E4" w14:paraId="708B7686" w14:textId="77777777" w:rsidTr="009758E4">
        <w:tc>
          <w:tcPr>
            <w:tcW w:w="1275" w:type="dxa"/>
            <w:vAlign w:val="center"/>
            <w:hideMark/>
          </w:tcPr>
          <w:p w14:paraId="13B29D1C" w14:textId="77777777" w:rsidR="009758E4" w:rsidRPr="009758E4" w:rsidRDefault="009758E4" w:rsidP="009758E4">
            <w:pPr>
              <w:tabs>
                <w:tab w:val="left" w:pos="851"/>
                <w:tab w:val="right" w:pos="2057"/>
              </w:tabs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804" w:type="dxa"/>
            <w:vAlign w:val="center"/>
            <w:hideMark/>
          </w:tcPr>
          <w:p w14:paraId="4641F757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Sposób porozumiewania się Zamawiającego z Wykonawcami</w:t>
            </w:r>
          </w:p>
        </w:tc>
        <w:tc>
          <w:tcPr>
            <w:tcW w:w="709" w:type="dxa"/>
            <w:vAlign w:val="center"/>
            <w:hideMark/>
          </w:tcPr>
          <w:p w14:paraId="6BBA98F9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Narrow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</w:tr>
      <w:tr w:rsidR="009758E4" w:rsidRPr="009758E4" w14:paraId="15620278" w14:textId="77777777" w:rsidTr="009758E4">
        <w:tc>
          <w:tcPr>
            <w:tcW w:w="1275" w:type="dxa"/>
            <w:vAlign w:val="center"/>
            <w:hideMark/>
          </w:tcPr>
          <w:p w14:paraId="314EEC70" w14:textId="77777777" w:rsidR="009758E4" w:rsidRPr="009758E4" w:rsidRDefault="009758E4" w:rsidP="009758E4">
            <w:pPr>
              <w:tabs>
                <w:tab w:val="left" w:pos="851"/>
                <w:tab w:val="right" w:pos="2057"/>
              </w:tabs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804" w:type="dxa"/>
            <w:vAlign w:val="center"/>
            <w:hideMark/>
          </w:tcPr>
          <w:p w14:paraId="3BD164F9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Wadium</w:t>
            </w:r>
          </w:p>
        </w:tc>
        <w:tc>
          <w:tcPr>
            <w:tcW w:w="709" w:type="dxa"/>
            <w:vAlign w:val="center"/>
            <w:hideMark/>
          </w:tcPr>
          <w:p w14:paraId="6B1B6797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Narrow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</w:tr>
      <w:tr w:rsidR="009758E4" w:rsidRPr="009758E4" w14:paraId="2C8090A8" w14:textId="77777777" w:rsidTr="009758E4">
        <w:tc>
          <w:tcPr>
            <w:tcW w:w="1275" w:type="dxa"/>
            <w:vAlign w:val="center"/>
            <w:hideMark/>
          </w:tcPr>
          <w:p w14:paraId="6C057DBF" w14:textId="77777777" w:rsidR="009758E4" w:rsidRPr="009758E4" w:rsidRDefault="009758E4" w:rsidP="009758E4">
            <w:pPr>
              <w:tabs>
                <w:tab w:val="left" w:pos="851"/>
                <w:tab w:val="right" w:pos="2057"/>
              </w:tabs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804" w:type="dxa"/>
            <w:vAlign w:val="center"/>
            <w:hideMark/>
          </w:tcPr>
          <w:p w14:paraId="29B60585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Związanie ofertą</w:t>
            </w:r>
          </w:p>
        </w:tc>
        <w:tc>
          <w:tcPr>
            <w:tcW w:w="709" w:type="dxa"/>
            <w:vAlign w:val="center"/>
            <w:hideMark/>
          </w:tcPr>
          <w:p w14:paraId="46FE7FFB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Narrow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9758E4" w:rsidRPr="009758E4" w14:paraId="4A814E79" w14:textId="77777777" w:rsidTr="009758E4">
        <w:tc>
          <w:tcPr>
            <w:tcW w:w="1275" w:type="dxa"/>
            <w:vAlign w:val="center"/>
            <w:hideMark/>
          </w:tcPr>
          <w:p w14:paraId="5B3A5A04" w14:textId="77777777" w:rsidR="009758E4" w:rsidRPr="009758E4" w:rsidRDefault="009758E4" w:rsidP="009758E4">
            <w:pPr>
              <w:tabs>
                <w:tab w:val="left" w:pos="851"/>
                <w:tab w:val="right" w:pos="2057"/>
              </w:tabs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804" w:type="dxa"/>
            <w:vAlign w:val="center"/>
            <w:hideMark/>
          </w:tcPr>
          <w:p w14:paraId="689C3540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Opis sposobu przygotowania oferty</w:t>
            </w:r>
          </w:p>
        </w:tc>
        <w:tc>
          <w:tcPr>
            <w:tcW w:w="709" w:type="dxa"/>
            <w:vAlign w:val="center"/>
            <w:hideMark/>
          </w:tcPr>
          <w:p w14:paraId="4BB3C45F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Narrow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9758E4" w:rsidRPr="009758E4" w14:paraId="4D9A7D78" w14:textId="77777777" w:rsidTr="009758E4">
        <w:tc>
          <w:tcPr>
            <w:tcW w:w="1275" w:type="dxa"/>
            <w:vAlign w:val="center"/>
            <w:hideMark/>
          </w:tcPr>
          <w:p w14:paraId="5DAC4941" w14:textId="77777777" w:rsidR="009758E4" w:rsidRPr="009758E4" w:rsidRDefault="009758E4" w:rsidP="009758E4">
            <w:pPr>
              <w:tabs>
                <w:tab w:val="left" w:pos="851"/>
                <w:tab w:val="right" w:pos="2057"/>
              </w:tabs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804" w:type="dxa"/>
            <w:vAlign w:val="center"/>
            <w:hideMark/>
          </w:tcPr>
          <w:p w14:paraId="35831F86" w14:textId="77777777" w:rsidR="009758E4" w:rsidRPr="009758E4" w:rsidRDefault="009758E4" w:rsidP="009758E4">
            <w:pPr>
              <w:tabs>
                <w:tab w:val="left" w:pos="567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Miejsce i termin składania ofert</w:t>
            </w:r>
          </w:p>
        </w:tc>
        <w:tc>
          <w:tcPr>
            <w:tcW w:w="709" w:type="dxa"/>
            <w:vAlign w:val="center"/>
            <w:hideMark/>
          </w:tcPr>
          <w:p w14:paraId="025D3A84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Narrow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</w:tr>
      <w:tr w:rsidR="009758E4" w:rsidRPr="009758E4" w14:paraId="19C6D258" w14:textId="77777777" w:rsidTr="009758E4">
        <w:tc>
          <w:tcPr>
            <w:tcW w:w="1275" w:type="dxa"/>
            <w:vAlign w:val="center"/>
            <w:hideMark/>
          </w:tcPr>
          <w:p w14:paraId="3ACC422F" w14:textId="77777777" w:rsidR="009758E4" w:rsidRPr="009758E4" w:rsidRDefault="009758E4" w:rsidP="009758E4">
            <w:pPr>
              <w:tabs>
                <w:tab w:val="left" w:pos="851"/>
                <w:tab w:val="right" w:pos="2057"/>
              </w:tabs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804" w:type="dxa"/>
            <w:vAlign w:val="center"/>
            <w:hideMark/>
          </w:tcPr>
          <w:p w14:paraId="4913CA88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Miejsce i termin otwarcia ofert</w:t>
            </w:r>
          </w:p>
        </w:tc>
        <w:tc>
          <w:tcPr>
            <w:tcW w:w="709" w:type="dxa"/>
            <w:vAlign w:val="center"/>
            <w:hideMark/>
          </w:tcPr>
          <w:p w14:paraId="174DABDC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Narrow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</w:tr>
      <w:tr w:rsidR="009758E4" w:rsidRPr="009758E4" w14:paraId="756AA307" w14:textId="77777777" w:rsidTr="009758E4">
        <w:tc>
          <w:tcPr>
            <w:tcW w:w="1275" w:type="dxa"/>
            <w:vAlign w:val="center"/>
            <w:hideMark/>
          </w:tcPr>
          <w:p w14:paraId="7B802F04" w14:textId="77777777" w:rsidR="009758E4" w:rsidRPr="009758E4" w:rsidRDefault="009758E4" w:rsidP="009758E4">
            <w:pPr>
              <w:tabs>
                <w:tab w:val="left" w:pos="851"/>
                <w:tab w:val="right" w:pos="2057"/>
              </w:tabs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804" w:type="dxa"/>
            <w:vAlign w:val="center"/>
            <w:hideMark/>
          </w:tcPr>
          <w:p w14:paraId="7F989D5E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Zasady oceny ofert</w:t>
            </w:r>
          </w:p>
        </w:tc>
        <w:tc>
          <w:tcPr>
            <w:tcW w:w="709" w:type="dxa"/>
            <w:vAlign w:val="center"/>
            <w:hideMark/>
          </w:tcPr>
          <w:p w14:paraId="1CDA152A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Narrow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</w:tr>
      <w:tr w:rsidR="009758E4" w:rsidRPr="009758E4" w14:paraId="58573333" w14:textId="77777777" w:rsidTr="009758E4">
        <w:tc>
          <w:tcPr>
            <w:tcW w:w="1275" w:type="dxa"/>
            <w:vAlign w:val="center"/>
            <w:hideMark/>
          </w:tcPr>
          <w:p w14:paraId="16FD3B48" w14:textId="77777777" w:rsidR="009758E4" w:rsidRPr="009758E4" w:rsidRDefault="009758E4" w:rsidP="009758E4">
            <w:pPr>
              <w:tabs>
                <w:tab w:val="left" w:pos="851"/>
                <w:tab w:val="right" w:pos="2057"/>
              </w:tabs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804" w:type="dxa"/>
            <w:vAlign w:val="center"/>
            <w:hideMark/>
          </w:tcPr>
          <w:p w14:paraId="0BD7F6D3" w14:textId="77777777" w:rsidR="009758E4" w:rsidRPr="009758E4" w:rsidRDefault="009758E4" w:rsidP="009758E4">
            <w:pPr>
              <w:tabs>
                <w:tab w:val="left" w:pos="567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Informacje dotyczące walut obcych</w:t>
            </w:r>
          </w:p>
        </w:tc>
        <w:tc>
          <w:tcPr>
            <w:tcW w:w="709" w:type="dxa"/>
            <w:vAlign w:val="center"/>
            <w:hideMark/>
          </w:tcPr>
          <w:p w14:paraId="7724C2EF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Narrow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</w:tr>
      <w:tr w:rsidR="009758E4" w:rsidRPr="009758E4" w14:paraId="32A92947" w14:textId="77777777" w:rsidTr="009758E4">
        <w:trPr>
          <w:trHeight w:val="145"/>
        </w:trPr>
        <w:tc>
          <w:tcPr>
            <w:tcW w:w="1275" w:type="dxa"/>
            <w:vAlign w:val="center"/>
            <w:hideMark/>
          </w:tcPr>
          <w:p w14:paraId="2454066B" w14:textId="77777777" w:rsidR="009758E4" w:rsidRPr="009758E4" w:rsidRDefault="009758E4" w:rsidP="009758E4">
            <w:pPr>
              <w:tabs>
                <w:tab w:val="left" w:pos="851"/>
                <w:tab w:val="right" w:pos="2057"/>
              </w:tabs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804" w:type="dxa"/>
            <w:vAlign w:val="center"/>
            <w:hideMark/>
          </w:tcPr>
          <w:p w14:paraId="4686F702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Informacja o formalnościach w celu zawarcia umowy </w:t>
            </w:r>
          </w:p>
        </w:tc>
        <w:tc>
          <w:tcPr>
            <w:tcW w:w="709" w:type="dxa"/>
            <w:vAlign w:val="center"/>
            <w:hideMark/>
          </w:tcPr>
          <w:p w14:paraId="42BEF426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Narrow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</w:tr>
      <w:tr w:rsidR="009758E4" w:rsidRPr="009758E4" w14:paraId="1A58150B" w14:textId="77777777" w:rsidTr="009758E4">
        <w:tc>
          <w:tcPr>
            <w:tcW w:w="1275" w:type="dxa"/>
            <w:vAlign w:val="center"/>
            <w:hideMark/>
          </w:tcPr>
          <w:p w14:paraId="1EA1499C" w14:textId="77777777" w:rsidR="009758E4" w:rsidRPr="009758E4" w:rsidRDefault="009758E4" w:rsidP="009758E4">
            <w:pPr>
              <w:tabs>
                <w:tab w:val="left" w:pos="851"/>
                <w:tab w:val="right" w:pos="2057"/>
              </w:tabs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804" w:type="dxa"/>
            <w:vAlign w:val="center"/>
            <w:hideMark/>
          </w:tcPr>
          <w:p w14:paraId="2C919DB8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Wymagania dotyczące zabezpieczenia należytego wykonania umowy</w:t>
            </w:r>
          </w:p>
        </w:tc>
        <w:tc>
          <w:tcPr>
            <w:tcW w:w="709" w:type="dxa"/>
            <w:vAlign w:val="center"/>
            <w:hideMark/>
          </w:tcPr>
          <w:p w14:paraId="695C7096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Narrow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</w:tr>
      <w:tr w:rsidR="009758E4" w:rsidRPr="009758E4" w14:paraId="7F29A673" w14:textId="77777777" w:rsidTr="009758E4">
        <w:tc>
          <w:tcPr>
            <w:tcW w:w="1275" w:type="dxa"/>
            <w:vAlign w:val="center"/>
            <w:hideMark/>
          </w:tcPr>
          <w:p w14:paraId="402C05B6" w14:textId="77777777" w:rsidR="009758E4" w:rsidRPr="009758E4" w:rsidRDefault="009758E4" w:rsidP="009758E4">
            <w:pPr>
              <w:tabs>
                <w:tab w:val="left" w:pos="851"/>
                <w:tab w:val="right" w:pos="2057"/>
              </w:tabs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804" w:type="dxa"/>
            <w:vAlign w:val="center"/>
            <w:hideMark/>
          </w:tcPr>
          <w:p w14:paraId="73E3F23A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Postanowienia, które zostaną wprowadzone do treści zawartej umowy</w:t>
            </w:r>
          </w:p>
        </w:tc>
        <w:tc>
          <w:tcPr>
            <w:tcW w:w="709" w:type="dxa"/>
            <w:vAlign w:val="center"/>
            <w:hideMark/>
          </w:tcPr>
          <w:p w14:paraId="0AD0967B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Narrow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</w:tr>
      <w:tr w:rsidR="009758E4" w:rsidRPr="009758E4" w14:paraId="2BB6EDD2" w14:textId="77777777" w:rsidTr="009758E4">
        <w:tc>
          <w:tcPr>
            <w:tcW w:w="1275" w:type="dxa"/>
            <w:vAlign w:val="center"/>
            <w:hideMark/>
          </w:tcPr>
          <w:p w14:paraId="7BE38BB3" w14:textId="77777777" w:rsidR="009758E4" w:rsidRPr="009758E4" w:rsidRDefault="009758E4" w:rsidP="009758E4">
            <w:pPr>
              <w:tabs>
                <w:tab w:val="left" w:pos="851"/>
                <w:tab w:val="right" w:pos="2057"/>
              </w:tabs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804" w:type="dxa"/>
            <w:vAlign w:val="center"/>
            <w:hideMark/>
          </w:tcPr>
          <w:p w14:paraId="63735107" w14:textId="77777777" w:rsidR="009758E4" w:rsidRPr="009758E4" w:rsidRDefault="009758E4" w:rsidP="009758E4">
            <w:pPr>
              <w:tabs>
                <w:tab w:val="left" w:pos="567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Pouczenie o środkach ochrony prawnej</w:t>
            </w:r>
          </w:p>
        </w:tc>
        <w:tc>
          <w:tcPr>
            <w:tcW w:w="709" w:type="dxa"/>
            <w:vAlign w:val="center"/>
            <w:hideMark/>
          </w:tcPr>
          <w:p w14:paraId="59F87540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Narrow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</w:tr>
      <w:tr w:rsidR="009758E4" w:rsidRPr="009758E4" w14:paraId="68A74071" w14:textId="77777777" w:rsidTr="009758E4">
        <w:tc>
          <w:tcPr>
            <w:tcW w:w="1275" w:type="dxa"/>
            <w:vAlign w:val="center"/>
            <w:hideMark/>
          </w:tcPr>
          <w:p w14:paraId="23CE5567" w14:textId="77777777" w:rsidR="009758E4" w:rsidRPr="009758E4" w:rsidRDefault="009758E4" w:rsidP="009758E4">
            <w:pPr>
              <w:tabs>
                <w:tab w:val="left" w:pos="851"/>
                <w:tab w:val="right" w:pos="2057"/>
              </w:tabs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804" w:type="dxa"/>
            <w:vAlign w:val="center"/>
            <w:hideMark/>
          </w:tcPr>
          <w:p w14:paraId="3DAF082A" w14:textId="77777777" w:rsidR="009758E4" w:rsidRPr="009758E4" w:rsidRDefault="009758E4" w:rsidP="009758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Informacja dotycząca RODO</w:t>
            </w:r>
          </w:p>
        </w:tc>
        <w:tc>
          <w:tcPr>
            <w:tcW w:w="709" w:type="dxa"/>
            <w:vAlign w:val="center"/>
            <w:hideMark/>
          </w:tcPr>
          <w:p w14:paraId="7ED9127D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Narrow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</w:tr>
      <w:tr w:rsidR="009758E4" w:rsidRPr="009758E4" w14:paraId="554AA28F" w14:textId="77777777" w:rsidTr="009758E4">
        <w:trPr>
          <w:trHeight w:val="420"/>
        </w:trPr>
        <w:tc>
          <w:tcPr>
            <w:tcW w:w="1275" w:type="dxa"/>
            <w:vAlign w:val="center"/>
            <w:hideMark/>
          </w:tcPr>
          <w:p w14:paraId="736012C7" w14:textId="77777777" w:rsidR="009758E4" w:rsidRPr="009758E4" w:rsidRDefault="009758E4" w:rsidP="009758E4">
            <w:pPr>
              <w:tabs>
                <w:tab w:val="left" w:pos="851"/>
                <w:tab w:val="right" w:pos="2057"/>
              </w:tabs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804" w:type="dxa"/>
            <w:vAlign w:val="center"/>
            <w:hideMark/>
          </w:tcPr>
          <w:p w14:paraId="47BD536E" w14:textId="77777777" w:rsidR="009758E4" w:rsidRPr="009758E4" w:rsidRDefault="009758E4" w:rsidP="009758E4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Aukcja elektroniczna</w:t>
            </w:r>
          </w:p>
        </w:tc>
        <w:tc>
          <w:tcPr>
            <w:tcW w:w="709" w:type="dxa"/>
            <w:vAlign w:val="center"/>
            <w:hideMark/>
          </w:tcPr>
          <w:p w14:paraId="4536759B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Narrow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</w:tr>
      <w:tr w:rsidR="009758E4" w:rsidRPr="009758E4" w14:paraId="2E70F3D9" w14:textId="77777777" w:rsidTr="009758E4">
        <w:tc>
          <w:tcPr>
            <w:tcW w:w="1275" w:type="dxa"/>
            <w:vAlign w:val="center"/>
            <w:hideMark/>
          </w:tcPr>
          <w:p w14:paraId="2B4B2D54" w14:textId="77777777" w:rsidR="009758E4" w:rsidRPr="009758E4" w:rsidRDefault="009758E4" w:rsidP="009758E4">
            <w:pPr>
              <w:tabs>
                <w:tab w:val="left" w:pos="851"/>
                <w:tab w:val="right" w:pos="2057"/>
              </w:tabs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804" w:type="dxa"/>
            <w:vAlign w:val="center"/>
            <w:hideMark/>
          </w:tcPr>
          <w:p w14:paraId="7E16C023" w14:textId="77777777" w:rsidR="009758E4" w:rsidRPr="009758E4" w:rsidRDefault="009758E4" w:rsidP="009758E4">
            <w:pPr>
              <w:tabs>
                <w:tab w:val="left" w:pos="567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Informacja dotycząca procedury odwróconej/zwykłej</w:t>
            </w:r>
          </w:p>
        </w:tc>
        <w:tc>
          <w:tcPr>
            <w:tcW w:w="709" w:type="dxa"/>
            <w:vAlign w:val="center"/>
            <w:hideMark/>
          </w:tcPr>
          <w:p w14:paraId="49D5E9A3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Narrow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</w:tr>
      <w:tr w:rsidR="009758E4" w:rsidRPr="009758E4" w14:paraId="03962682" w14:textId="77777777" w:rsidTr="009758E4">
        <w:tc>
          <w:tcPr>
            <w:tcW w:w="1275" w:type="dxa"/>
            <w:vAlign w:val="center"/>
            <w:hideMark/>
          </w:tcPr>
          <w:p w14:paraId="3E47994F" w14:textId="77777777" w:rsidR="009758E4" w:rsidRPr="009758E4" w:rsidRDefault="009758E4" w:rsidP="009758E4">
            <w:pPr>
              <w:tabs>
                <w:tab w:val="left" w:pos="851"/>
                <w:tab w:val="right" w:pos="2057"/>
              </w:tabs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804" w:type="dxa"/>
            <w:vAlign w:val="center"/>
            <w:hideMark/>
          </w:tcPr>
          <w:p w14:paraId="5BD13E7E" w14:textId="77777777" w:rsidR="009758E4" w:rsidRPr="009758E4" w:rsidRDefault="009758E4" w:rsidP="009758E4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Dynamiczny system zakupów</w:t>
            </w:r>
          </w:p>
        </w:tc>
        <w:tc>
          <w:tcPr>
            <w:tcW w:w="709" w:type="dxa"/>
            <w:vAlign w:val="center"/>
            <w:hideMark/>
          </w:tcPr>
          <w:p w14:paraId="05575CF7" w14:textId="77777777" w:rsidR="009758E4" w:rsidRPr="009758E4" w:rsidRDefault="009758E4" w:rsidP="009758E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Narrow"/>
                <w:sz w:val="24"/>
                <w:szCs w:val="24"/>
                <w:lang w:eastAsia="ar-SA"/>
              </w:rPr>
            </w:pPr>
            <w:r w:rsidRPr="00975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</w:tr>
      <w:tr w:rsidR="009758E4" w:rsidRPr="009758E4" w14:paraId="0059062D" w14:textId="77777777" w:rsidTr="009758E4">
        <w:tc>
          <w:tcPr>
            <w:tcW w:w="1275" w:type="dxa"/>
            <w:vAlign w:val="center"/>
          </w:tcPr>
          <w:p w14:paraId="41B818B9" w14:textId="4B25AC8B" w:rsidR="009758E4" w:rsidRPr="009758E4" w:rsidRDefault="009758E4" w:rsidP="009758E4">
            <w:pPr>
              <w:tabs>
                <w:tab w:val="left" w:pos="851"/>
                <w:tab w:val="right" w:pos="2057"/>
              </w:tabs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804" w:type="dxa"/>
            <w:vAlign w:val="center"/>
          </w:tcPr>
          <w:p w14:paraId="4E994A72" w14:textId="2464FBB5" w:rsidR="009758E4" w:rsidRPr="009758E4" w:rsidRDefault="009758E4" w:rsidP="009758E4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Części zamówienia powierzone wykonawcom</w:t>
            </w:r>
          </w:p>
        </w:tc>
        <w:tc>
          <w:tcPr>
            <w:tcW w:w="709" w:type="dxa"/>
            <w:vAlign w:val="center"/>
          </w:tcPr>
          <w:p w14:paraId="69C9DE10" w14:textId="49490E28" w:rsidR="009758E4" w:rsidRPr="009758E4" w:rsidRDefault="009758E4" w:rsidP="009758E4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</w:tr>
      <w:tr w:rsidR="009758E4" w:rsidRPr="009758E4" w14:paraId="019D363E" w14:textId="77777777" w:rsidTr="009758E4">
        <w:tc>
          <w:tcPr>
            <w:tcW w:w="1275" w:type="dxa"/>
            <w:vAlign w:val="center"/>
          </w:tcPr>
          <w:p w14:paraId="398D983E" w14:textId="53A42DD6" w:rsidR="009758E4" w:rsidRDefault="009758E4" w:rsidP="009758E4">
            <w:pPr>
              <w:tabs>
                <w:tab w:val="left" w:pos="851"/>
                <w:tab w:val="right" w:pos="2057"/>
              </w:tabs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804" w:type="dxa"/>
            <w:vAlign w:val="center"/>
          </w:tcPr>
          <w:p w14:paraId="08165CD1" w14:textId="1CF380F1" w:rsidR="009758E4" w:rsidRDefault="009758E4" w:rsidP="009758E4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Ogłoszenie wyników przetargu</w:t>
            </w:r>
          </w:p>
        </w:tc>
        <w:tc>
          <w:tcPr>
            <w:tcW w:w="709" w:type="dxa"/>
            <w:vAlign w:val="center"/>
          </w:tcPr>
          <w:p w14:paraId="5CF36CAE" w14:textId="3FC39A12" w:rsidR="009758E4" w:rsidRDefault="009758E4" w:rsidP="009758E4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</w:tr>
    </w:tbl>
    <w:p w14:paraId="17402F6C" w14:textId="2EBF84E7" w:rsidR="00534E05" w:rsidRDefault="009758E4" w:rsidP="009758E4">
      <w:pPr>
        <w:tabs>
          <w:tab w:val="right" w:pos="1134"/>
        </w:tabs>
        <w:suppressAutoHyphens/>
        <w:snapToGri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</w:t>
      </w:r>
      <w:r w:rsidRPr="009758E4">
        <w:rPr>
          <w:rFonts w:ascii="Arial" w:eastAsia="Times New Roman" w:hAnsi="Arial" w:cs="Arial"/>
          <w:sz w:val="24"/>
          <w:szCs w:val="24"/>
          <w:lang w:eastAsia="ar-SA"/>
        </w:rPr>
        <w:t xml:space="preserve">CZĘŚĆ III: WYKAZ ZAŁĄCZONYCH DRUKÓW </w:t>
      </w:r>
    </w:p>
    <w:p w14:paraId="045A6B16" w14:textId="1BCAE451" w:rsidR="004120E4" w:rsidRDefault="004120E4" w:rsidP="009758E4">
      <w:pPr>
        <w:tabs>
          <w:tab w:val="right" w:pos="1134"/>
        </w:tabs>
        <w:suppressAutoHyphens/>
        <w:snapToGri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A5A92D" w14:textId="5B581490" w:rsidR="004120E4" w:rsidRDefault="004120E4" w:rsidP="009758E4">
      <w:pPr>
        <w:tabs>
          <w:tab w:val="right" w:pos="1134"/>
        </w:tabs>
        <w:suppressAutoHyphens/>
        <w:snapToGri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D19C3C2" w14:textId="4077D573" w:rsidR="004120E4" w:rsidRDefault="004120E4" w:rsidP="009758E4">
      <w:pPr>
        <w:tabs>
          <w:tab w:val="right" w:pos="1134"/>
        </w:tabs>
        <w:suppressAutoHyphens/>
        <w:snapToGri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446CCD" w14:textId="77777777" w:rsidR="004120E4" w:rsidRDefault="004120E4" w:rsidP="009758E4">
      <w:pPr>
        <w:tabs>
          <w:tab w:val="right" w:pos="1134"/>
        </w:tabs>
        <w:suppressAutoHyphens/>
        <w:snapToGri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0B914A1" w14:textId="77777777" w:rsidR="009758E4" w:rsidRPr="009758E4" w:rsidRDefault="009758E4" w:rsidP="009758E4">
      <w:pPr>
        <w:tabs>
          <w:tab w:val="right" w:pos="1134"/>
        </w:tabs>
        <w:suppressAutoHyphens/>
        <w:snapToGri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E6BEFF4" w14:textId="77777777" w:rsidR="00534E05" w:rsidRPr="00534E05" w:rsidRDefault="00534E05" w:rsidP="00534E05">
      <w:pPr>
        <w:keepNext/>
        <w:suppressAutoHyphens/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534E05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CZĘŚĆ  I</w:t>
      </w:r>
    </w:p>
    <w:p w14:paraId="4DE13948" w14:textId="77777777" w:rsidR="00534E05" w:rsidRPr="00534E05" w:rsidRDefault="00534E05" w:rsidP="00534E0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534E05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INFORMACJE O ZAMÓWIENIU</w:t>
      </w:r>
    </w:p>
    <w:p w14:paraId="545F7099" w14:textId="77777777" w:rsidR="00534E05" w:rsidRPr="00534E05" w:rsidRDefault="00534E05" w:rsidP="00534E0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6C6F7792" w14:textId="77777777" w:rsidR="00534E05" w:rsidRPr="00534E05" w:rsidRDefault="00534E05" w:rsidP="00534E05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4E05">
        <w:rPr>
          <w:rFonts w:ascii="Arial" w:eastAsia="Times New Roman" w:hAnsi="Arial" w:cs="Arial"/>
          <w:b/>
          <w:sz w:val="24"/>
          <w:szCs w:val="24"/>
          <w:lang w:eastAsia="ar-SA"/>
        </w:rPr>
        <w:t>Zamawiający:</w:t>
      </w:r>
    </w:p>
    <w:p w14:paraId="2FADF7DA" w14:textId="77777777" w:rsidR="004120E4" w:rsidRDefault="004120E4" w:rsidP="004120E4">
      <w:pPr>
        <w:suppressAutoHyphens/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ar-SA"/>
        </w:rPr>
      </w:pPr>
      <w:r w:rsidRPr="004120E4">
        <w:rPr>
          <w:rFonts w:ascii="Arial" w:eastAsia="Times New Roman" w:hAnsi="Arial" w:cs="Arial"/>
          <w:sz w:val="24"/>
          <w:szCs w:val="24"/>
          <w:lang w:eastAsia="ar-SA"/>
        </w:rPr>
        <w:t xml:space="preserve">Szkoła Podstawowa Specjalna nr 194 w Łodzi im. Kazimierza Kirejczyka, </w:t>
      </w:r>
    </w:p>
    <w:p w14:paraId="7AEFF012" w14:textId="61228F27" w:rsidR="004120E4" w:rsidRPr="004120E4" w:rsidRDefault="004120E4" w:rsidP="004120E4">
      <w:pPr>
        <w:suppressAutoHyphens/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ar-SA"/>
        </w:rPr>
      </w:pPr>
      <w:r w:rsidRPr="004120E4">
        <w:rPr>
          <w:rFonts w:ascii="Arial" w:eastAsia="Times New Roman" w:hAnsi="Arial" w:cs="Arial"/>
          <w:sz w:val="24"/>
          <w:szCs w:val="24"/>
          <w:lang w:eastAsia="ar-SA"/>
        </w:rPr>
        <w:t xml:space="preserve">ul. Siarczana 29/35, 93-143 Łódź, NIP: 7292401398, REGON: 000222410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447559CD" w14:textId="26A309B3" w:rsidR="00534E05" w:rsidRDefault="004120E4" w:rsidP="004120E4">
      <w:pPr>
        <w:suppressAutoHyphens/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ar-SA"/>
        </w:rPr>
      </w:pPr>
      <w:r w:rsidRPr="004120E4">
        <w:rPr>
          <w:rFonts w:ascii="Arial" w:eastAsia="Times New Roman" w:hAnsi="Arial" w:cs="Arial"/>
          <w:sz w:val="24"/>
          <w:szCs w:val="24"/>
          <w:lang w:eastAsia="ar-SA"/>
        </w:rPr>
        <w:t xml:space="preserve">Strona internetowa:   </w:t>
      </w:r>
      <w:hyperlink r:id="rId8" w:history="1">
        <w:r w:rsidR="00D626F4" w:rsidRPr="00381687">
          <w:rPr>
            <w:rStyle w:val="Hipercze"/>
          </w:rPr>
          <w:t>https://sps194lodz.bip.wikom.pl/</w:t>
        </w:r>
      </w:hyperlink>
      <w:r w:rsidR="00D626F4">
        <w:t xml:space="preserve"> </w:t>
      </w:r>
    </w:p>
    <w:p w14:paraId="57C43349" w14:textId="6607C673" w:rsidR="004120E4" w:rsidRPr="004120E4" w:rsidRDefault="004120E4" w:rsidP="004120E4">
      <w:pPr>
        <w:suppressAutoHyphens/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ar-SA"/>
        </w:rPr>
      </w:pPr>
      <w:r w:rsidRPr="00CF4F79">
        <w:rPr>
          <w:rFonts w:ascii="Arial" w:eastAsia="Times New Roman" w:hAnsi="Arial" w:cs="Arial"/>
          <w:sz w:val="24"/>
          <w:szCs w:val="24"/>
          <w:lang w:eastAsia="ar-SA"/>
        </w:rPr>
        <w:t>Telefon:</w:t>
      </w:r>
      <w:r w:rsidR="00CF4F79" w:rsidRPr="00CF4F79">
        <w:t xml:space="preserve"> </w:t>
      </w:r>
      <w:r w:rsidR="00CF4F79" w:rsidRPr="00CF4F79">
        <w:rPr>
          <w:rFonts w:ascii="Arial" w:eastAsia="Times New Roman" w:hAnsi="Arial" w:cs="Arial"/>
          <w:sz w:val="24"/>
          <w:szCs w:val="24"/>
          <w:lang w:eastAsia="ar-SA"/>
        </w:rPr>
        <w:t>42 643-66-26</w:t>
      </w:r>
      <w:r w:rsidR="00CF4F7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6502F219" w14:textId="77777777" w:rsidR="00534E05" w:rsidRPr="00534E05" w:rsidRDefault="00534E05" w:rsidP="00534E05">
      <w:pPr>
        <w:suppressAutoHyphens/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0EA71D" w14:textId="77777777" w:rsidR="00534E05" w:rsidRPr="00534E05" w:rsidRDefault="00534E05" w:rsidP="00534E05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4E0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Tryb udzielanego zamówienia: </w:t>
      </w:r>
      <w:r w:rsidRPr="00534E05">
        <w:rPr>
          <w:rFonts w:ascii="Arial" w:eastAsia="Times New Roman" w:hAnsi="Arial" w:cs="Arial"/>
          <w:sz w:val="24"/>
          <w:szCs w:val="24"/>
          <w:lang w:eastAsia="ar-SA"/>
        </w:rPr>
        <w:t>przetarg nieograniczony</w:t>
      </w:r>
    </w:p>
    <w:p w14:paraId="762DCAF0" w14:textId="77777777" w:rsidR="00534E05" w:rsidRPr="00534E05" w:rsidRDefault="00534E05" w:rsidP="00534E05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5CF5D5C" w14:textId="77777777" w:rsidR="00534E05" w:rsidRPr="00534E05" w:rsidRDefault="00534E05" w:rsidP="00534E05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4E05">
        <w:rPr>
          <w:rFonts w:ascii="Arial" w:eastAsia="Times New Roman" w:hAnsi="Arial" w:cs="Arial"/>
          <w:b/>
          <w:sz w:val="24"/>
          <w:szCs w:val="24"/>
          <w:lang w:eastAsia="ar-SA"/>
        </w:rPr>
        <w:t>Miejsce realizacji zamówienia:</w:t>
      </w:r>
    </w:p>
    <w:p w14:paraId="39601BE5" w14:textId="3F7FE020" w:rsidR="00534E05" w:rsidRDefault="004120E4" w:rsidP="004120E4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20E4">
        <w:rPr>
          <w:rFonts w:ascii="Arial" w:eastAsia="Times New Roman" w:hAnsi="Arial" w:cs="Arial"/>
          <w:sz w:val="24"/>
          <w:szCs w:val="24"/>
          <w:lang w:eastAsia="ar-SA"/>
        </w:rPr>
        <w:t>Szkoła Podstawowa Specjalna nr 194 w Łodzi im. Kazimierza Kirejczyka, ul. Siarczana 29/35, 93-143</w:t>
      </w:r>
    </w:p>
    <w:p w14:paraId="27C60671" w14:textId="77777777" w:rsidR="004120E4" w:rsidRPr="00534E05" w:rsidRDefault="004120E4" w:rsidP="004120E4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1B00A0" w14:textId="77777777" w:rsidR="00534E05" w:rsidRPr="00534E05" w:rsidRDefault="00534E05" w:rsidP="00534E05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4E05">
        <w:rPr>
          <w:rFonts w:ascii="Arial" w:eastAsia="Times New Roman" w:hAnsi="Arial" w:cs="Arial"/>
          <w:b/>
          <w:sz w:val="24"/>
          <w:szCs w:val="24"/>
          <w:lang w:eastAsia="ar-SA"/>
        </w:rPr>
        <w:t>Termin realizacji umowy:</w:t>
      </w:r>
    </w:p>
    <w:p w14:paraId="21F3CB33" w14:textId="02AF478B" w:rsidR="00534E05" w:rsidRPr="00534E05" w:rsidRDefault="00534E05" w:rsidP="00534E05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4E05">
        <w:rPr>
          <w:rFonts w:ascii="Arial" w:eastAsia="Times New Roman" w:hAnsi="Arial" w:cs="Arial"/>
          <w:sz w:val="24"/>
          <w:szCs w:val="24"/>
          <w:lang w:eastAsia="ar-SA"/>
        </w:rPr>
        <w:t xml:space="preserve">Termin realizacji umowy wynosi </w:t>
      </w:r>
      <w:r w:rsidR="004120E4">
        <w:rPr>
          <w:rFonts w:ascii="Arial" w:eastAsia="Times New Roman" w:hAnsi="Arial" w:cs="Arial"/>
          <w:sz w:val="24"/>
          <w:szCs w:val="24"/>
          <w:lang w:eastAsia="ar-SA"/>
        </w:rPr>
        <w:t xml:space="preserve">maksymalnie </w:t>
      </w:r>
      <w:r w:rsidR="000B699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30</w:t>
      </w:r>
      <w:r w:rsidR="004120E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dni</w:t>
      </w:r>
      <w:r w:rsidRPr="00534E0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534E05">
        <w:rPr>
          <w:rFonts w:ascii="Arial" w:eastAsia="Times New Roman" w:hAnsi="Arial" w:cs="Arial"/>
          <w:sz w:val="24"/>
          <w:szCs w:val="24"/>
          <w:lang w:eastAsia="ar-SA"/>
        </w:rPr>
        <w:t>od daty zawarcia umowy.</w:t>
      </w:r>
    </w:p>
    <w:p w14:paraId="20C72B89" w14:textId="77777777" w:rsidR="00534E05" w:rsidRPr="00534E05" w:rsidRDefault="00534E05" w:rsidP="00534E0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DE6009F" w14:textId="3618549B" w:rsidR="00534E05" w:rsidRPr="00534E05" w:rsidRDefault="004120E4" w:rsidP="00534E05">
      <w:pPr>
        <w:suppressAutoHyphens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4BB2994B" w14:textId="77777777" w:rsidR="00534E05" w:rsidRPr="00534E05" w:rsidRDefault="00534E05" w:rsidP="00534E0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 w:eastAsia="ar-SA"/>
        </w:rPr>
      </w:pPr>
    </w:p>
    <w:p w14:paraId="08B77670" w14:textId="77777777" w:rsidR="00534E05" w:rsidRDefault="00534E05" w:rsidP="00534E0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1DAFC1AB" w14:textId="37DF3315" w:rsidR="00534E05" w:rsidRPr="00534E05" w:rsidRDefault="00534E05" w:rsidP="00534E0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534E05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CZĘŚĆ  II</w:t>
      </w:r>
    </w:p>
    <w:p w14:paraId="7AA5746A" w14:textId="4E8A27F8" w:rsidR="00534E05" w:rsidRDefault="00534E05" w:rsidP="00534E05">
      <w:pPr>
        <w:keepNext/>
        <w:numPr>
          <w:ilvl w:val="5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534E05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INSTRUKCJA DLA WYKONAWCY</w:t>
      </w:r>
    </w:p>
    <w:p w14:paraId="252C3DEC" w14:textId="77777777" w:rsidR="00617CA1" w:rsidRPr="00534E05" w:rsidRDefault="00617CA1" w:rsidP="00534E05">
      <w:pPr>
        <w:keepNext/>
        <w:numPr>
          <w:ilvl w:val="5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387008A9" w14:textId="77777777" w:rsidR="00534E05" w:rsidRPr="00534E05" w:rsidRDefault="00534E05" w:rsidP="00534E0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D090281" w14:textId="1509663E" w:rsidR="00534E05" w:rsidRDefault="00534E05" w:rsidP="00534E05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4E05">
        <w:rPr>
          <w:rFonts w:ascii="Arial" w:eastAsia="Times New Roman" w:hAnsi="Arial" w:cs="Arial"/>
          <w:b/>
          <w:sz w:val="24"/>
          <w:szCs w:val="24"/>
          <w:lang w:eastAsia="ar-SA"/>
        </w:rPr>
        <w:t>Opis przedmiotu zamówienia.</w:t>
      </w:r>
    </w:p>
    <w:p w14:paraId="24A42554" w14:textId="77777777" w:rsidR="00534E05" w:rsidRPr="00534E05" w:rsidRDefault="00534E05" w:rsidP="00534E05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10ABADE" w14:textId="46861796" w:rsidR="00D012EA" w:rsidRDefault="00534E05" w:rsidP="00581C44">
      <w:pPr>
        <w:pStyle w:val="Akapitzlist"/>
        <w:numPr>
          <w:ilvl w:val="1"/>
          <w:numId w:val="2"/>
        </w:numPr>
        <w:spacing w:after="0" w:line="240" w:lineRule="auto"/>
        <w:ind w:left="567" w:hanging="709"/>
        <w:jc w:val="both"/>
        <w:rPr>
          <w:rFonts w:ascii="Arial" w:hAnsi="Arial" w:cs="Arial"/>
          <w:sz w:val="24"/>
          <w:szCs w:val="24"/>
        </w:rPr>
      </w:pPr>
      <w:r w:rsidRPr="00534E05">
        <w:rPr>
          <w:rFonts w:ascii="Arial" w:hAnsi="Arial" w:cs="Arial"/>
          <w:sz w:val="24"/>
          <w:szCs w:val="24"/>
        </w:rPr>
        <w:t>Przedmiotem zamówienia są</w:t>
      </w:r>
      <w:r w:rsidR="00FB425C">
        <w:rPr>
          <w:rFonts w:ascii="Arial" w:hAnsi="Arial" w:cs="Arial"/>
          <w:sz w:val="24"/>
          <w:szCs w:val="24"/>
        </w:rPr>
        <w:t>:</w:t>
      </w:r>
    </w:p>
    <w:p w14:paraId="70516655" w14:textId="77777777" w:rsidR="00694DED" w:rsidRDefault="00FB425C" w:rsidP="00694DED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120E4">
        <w:rPr>
          <w:rFonts w:ascii="Arial" w:hAnsi="Arial" w:cs="Arial"/>
          <w:sz w:val="24"/>
          <w:szCs w:val="24"/>
        </w:rPr>
        <w:t>CPV: 48000000- 8 – Pakiety oprogramowania i systemy informatyczne</w:t>
      </w:r>
    </w:p>
    <w:p w14:paraId="705AF7DF" w14:textId="4C15830D" w:rsidR="004120E4" w:rsidRPr="00694DED" w:rsidRDefault="004120E4" w:rsidP="00694DED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94DED">
        <w:rPr>
          <w:rFonts w:ascii="Arial" w:hAnsi="Arial" w:cs="Arial"/>
          <w:sz w:val="24"/>
          <w:szCs w:val="24"/>
        </w:rPr>
        <w:t xml:space="preserve">CPV: 37524100-8 Gry edukacyjne. </w:t>
      </w:r>
    </w:p>
    <w:p w14:paraId="2B5B4090" w14:textId="08C58B75" w:rsidR="004120E4" w:rsidRDefault="004120E4" w:rsidP="004120E4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120E4">
        <w:rPr>
          <w:rFonts w:ascii="Arial" w:hAnsi="Arial" w:cs="Arial"/>
          <w:sz w:val="24"/>
          <w:szCs w:val="24"/>
        </w:rPr>
        <w:t>CPV: 39162100-6 Pomoce dydaktyczne.</w:t>
      </w:r>
    </w:p>
    <w:p w14:paraId="1D83C3F9" w14:textId="6BA5FE0B" w:rsidR="00D97456" w:rsidRDefault="00D97456" w:rsidP="004120E4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CPV: 22110000-4 Drukowane książki</w:t>
      </w:r>
    </w:p>
    <w:p w14:paraId="5A0FE12F" w14:textId="2E02E2DB" w:rsidR="00D97456" w:rsidRDefault="00D97456" w:rsidP="00D974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7456">
        <w:rPr>
          <w:rFonts w:ascii="Arial" w:hAnsi="Arial" w:cs="Arial"/>
          <w:sz w:val="24"/>
          <w:szCs w:val="24"/>
        </w:rPr>
        <w:t>CPV 37422100-3: Drążki gimnastyczne</w:t>
      </w:r>
    </w:p>
    <w:p w14:paraId="3FC5A448" w14:textId="17E7E99A" w:rsidR="000B0634" w:rsidRPr="00D97456" w:rsidRDefault="000B0634" w:rsidP="000B063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B0634">
        <w:rPr>
          <w:rFonts w:ascii="Arial" w:hAnsi="Arial" w:cs="Arial"/>
          <w:sz w:val="24"/>
          <w:szCs w:val="24"/>
        </w:rPr>
        <w:t>CPV 37400000-2: Artykuły i sprzęt sportowy</w:t>
      </w:r>
    </w:p>
    <w:p w14:paraId="5972C90E" w14:textId="75AB9923" w:rsidR="00534E05" w:rsidRPr="00534E05" w:rsidRDefault="00534E05" w:rsidP="00581C44">
      <w:pPr>
        <w:pStyle w:val="Akapitzlist"/>
        <w:numPr>
          <w:ilvl w:val="1"/>
          <w:numId w:val="2"/>
        </w:numPr>
        <w:spacing w:after="0" w:line="240" w:lineRule="auto"/>
        <w:ind w:left="567" w:hanging="709"/>
        <w:jc w:val="both"/>
        <w:rPr>
          <w:rFonts w:ascii="Arial" w:hAnsi="Arial" w:cs="Arial"/>
          <w:sz w:val="24"/>
          <w:szCs w:val="24"/>
        </w:rPr>
      </w:pPr>
      <w:r w:rsidRPr="000B6999">
        <w:rPr>
          <w:rFonts w:ascii="Arial" w:hAnsi="Arial" w:cs="Arial"/>
          <w:sz w:val="24"/>
          <w:szCs w:val="24"/>
        </w:rPr>
        <w:t xml:space="preserve">Szczegółowy opis przedmiotu zamówienia </w:t>
      </w:r>
      <w:r w:rsidR="007E6BA2">
        <w:rPr>
          <w:rFonts w:ascii="Arial" w:hAnsi="Arial" w:cs="Arial"/>
          <w:sz w:val="24"/>
          <w:szCs w:val="24"/>
        </w:rPr>
        <w:t xml:space="preserve">zawiera </w:t>
      </w:r>
      <w:r w:rsidR="007E6BA2" w:rsidRPr="007E6BA2">
        <w:rPr>
          <w:rFonts w:ascii="Arial" w:hAnsi="Arial" w:cs="Arial"/>
          <w:b/>
          <w:sz w:val="24"/>
          <w:szCs w:val="24"/>
        </w:rPr>
        <w:t xml:space="preserve">załącznik </w:t>
      </w:r>
      <w:r w:rsidR="006C4547">
        <w:rPr>
          <w:rFonts w:ascii="Arial" w:hAnsi="Arial" w:cs="Arial"/>
          <w:b/>
          <w:sz w:val="24"/>
          <w:szCs w:val="24"/>
        </w:rPr>
        <w:t>7</w:t>
      </w:r>
      <w:r w:rsidR="007E6BA2" w:rsidRPr="007E6BA2">
        <w:rPr>
          <w:rFonts w:ascii="Arial" w:hAnsi="Arial" w:cs="Arial"/>
          <w:b/>
          <w:sz w:val="24"/>
          <w:szCs w:val="24"/>
        </w:rPr>
        <w:t xml:space="preserve"> do SIWZ</w:t>
      </w:r>
      <w:r w:rsidRPr="00534E05">
        <w:rPr>
          <w:rFonts w:ascii="Arial" w:hAnsi="Arial" w:cs="Arial"/>
          <w:sz w:val="24"/>
          <w:szCs w:val="24"/>
        </w:rPr>
        <w:t xml:space="preserve"> </w:t>
      </w:r>
      <w:r w:rsidR="004120E4">
        <w:rPr>
          <w:rFonts w:ascii="Arial" w:hAnsi="Arial" w:cs="Arial"/>
          <w:sz w:val="24"/>
          <w:szCs w:val="24"/>
        </w:rPr>
        <w:t xml:space="preserve"> </w:t>
      </w:r>
    </w:p>
    <w:p w14:paraId="0FD0E046" w14:textId="77777777" w:rsidR="00534E05" w:rsidRPr="00534E05" w:rsidRDefault="00534E05" w:rsidP="00581C44">
      <w:pPr>
        <w:numPr>
          <w:ilvl w:val="1"/>
          <w:numId w:val="2"/>
        </w:numPr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4E05">
        <w:rPr>
          <w:rFonts w:ascii="Arial" w:eastAsia="Times New Roman" w:hAnsi="Arial" w:cs="Arial"/>
          <w:sz w:val="24"/>
          <w:szCs w:val="24"/>
          <w:lang w:eastAsia="pl-PL"/>
        </w:rPr>
        <w:t>Części zamówienia:</w:t>
      </w:r>
    </w:p>
    <w:p w14:paraId="5B388717" w14:textId="2EA1E0A6" w:rsidR="00534E05" w:rsidRPr="007227B7" w:rsidRDefault="00534E05" w:rsidP="00581C44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27B7">
        <w:rPr>
          <w:rFonts w:ascii="Arial" w:eastAsia="Times New Roman" w:hAnsi="Arial" w:cs="Arial"/>
          <w:sz w:val="24"/>
          <w:szCs w:val="24"/>
          <w:lang w:eastAsia="pl-PL"/>
        </w:rPr>
        <w:t xml:space="preserve">Zamawiający </w:t>
      </w:r>
      <w:r w:rsidRPr="007227B7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dopuszcza</w:t>
      </w:r>
      <w:r w:rsidRPr="007227B7">
        <w:rPr>
          <w:rFonts w:ascii="Arial" w:eastAsia="Times New Roman" w:hAnsi="Arial" w:cs="Arial"/>
          <w:sz w:val="24"/>
          <w:szCs w:val="24"/>
          <w:lang w:eastAsia="pl-PL"/>
        </w:rPr>
        <w:t xml:space="preserve"> składanie ofert częściowych zgodnie</w:t>
      </w:r>
      <w:r w:rsidR="00D012EA" w:rsidRPr="007227B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227B7">
        <w:rPr>
          <w:rFonts w:ascii="Arial" w:eastAsia="Times New Roman" w:hAnsi="Arial" w:cs="Arial"/>
          <w:sz w:val="24"/>
          <w:szCs w:val="24"/>
          <w:lang w:eastAsia="pl-PL"/>
        </w:rPr>
        <w:t xml:space="preserve">z podziałem na </w:t>
      </w:r>
      <w:r w:rsidR="00694DED">
        <w:rPr>
          <w:rFonts w:ascii="Arial" w:eastAsia="Times New Roman" w:hAnsi="Arial" w:cs="Arial"/>
          <w:sz w:val="24"/>
          <w:szCs w:val="24"/>
          <w:lang w:eastAsia="pl-PL"/>
        </w:rPr>
        <w:t>części</w:t>
      </w:r>
      <w:r w:rsidR="004120E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6B8E253" w14:textId="77777777" w:rsidR="007227B7" w:rsidRDefault="00534E05" w:rsidP="00581C44">
      <w:pPr>
        <w:pStyle w:val="Akapitzlist"/>
        <w:numPr>
          <w:ilvl w:val="1"/>
          <w:numId w:val="18"/>
        </w:numPr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27B7">
        <w:rPr>
          <w:rFonts w:ascii="Arial" w:eastAsia="Times New Roman" w:hAnsi="Arial" w:cs="Arial"/>
          <w:sz w:val="24"/>
          <w:szCs w:val="24"/>
          <w:lang w:eastAsia="pl-PL"/>
        </w:rPr>
        <w:t>Opis sposobu przedstawiania ofert wariantowych oraz minimalne warunki, jakimi muszą odpowiadać oferty wariantowe, jeżeli Zamawiający dopuszcza ich składanie:</w:t>
      </w:r>
      <w:r w:rsidR="007227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D3022B0" w14:textId="667FFA79" w:rsidR="00E05308" w:rsidRPr="007227B7" w:rsidRDefault="00534E05" w:rsidP="00581C44">
      <w:pPr>
        <w:pStyle w:val="Akapitzlist"/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27B7">
        <w:rPr>
          <w:rFonts w:ascii="Arial" w:eastAsia="Times New Roman" w:hAnsi="Arial" w:cs="Arial"/>
          <w:sz w:val="24"/>
          <w:szCs w:val="24"/>
          <w:lang w:eastAsia="pl-PL"/>
        </w:rPr>
        <w:t xml:space="preserve">Zamawiający </w:t>
      </w:r>
      <w:r w:rsidRPr="007227B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 dopuszcza</w:t>
      </w:r>
      <w:r w:rsidRPr="007227B7">
        <w:rPr>
          <w:rFonts w:ascii="Arial" w:eastAsia="Times New Roman" w:hAnsi="Arial" w:cs="Arial"/>
          <w:sz w:val="24"/>
          <w:szCs w:val="24"/>
          <w:lang w:eastAsia="pl-PL"/>
        </w:rPr>
        <w:t xml:space="preserve"> składania ofert wariantowych.</w:t>
      </w:r>
    </w:p>
    <w:p w14:paraId="114FC444" w14:textId="7747A084" w:rsidR="00744B42" w:rsidRPr="00712B43" w:rsidRDefault="007227B7" w:rsidP="00712B43">
      <w:pPr>
        <w:pStyle w:val="Akapitzlist"/>
        <w:numPr>
          <w:ilvl w:val="1"/>
          <w:numId w:val="18"/>
        </w:numPr>
        <w:suppressAutoHyphens/>
        <w:spacing w:after="0" w:line="240" w:lineRule="auto"/>
        <w:ind w:hanging="5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E05308" w:rsidRPr="007227B7">
        <w:rPr>
          <w:rFonts w:ascii="Arial" w:eastAsia="Times New Roman" w:hAnsi="Arial" w:cs="Arial"/>
          <w:sz w:val="24"/>
          <w:szCs w:val="24"/>
          <w:lang w:eastAsia="pl-PL"/>
        </w:rPr>
        <w:t xml:space="preserve">Zamawiający </w:t>
      </w:r>
      <w:r w:rsidR="00E05308" w:rsidRPr="00694DE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 dopuszcza</w:t>
      </w:r>
      <w:r w:rsidR="00E05308" w:rsidRPr="007227B7">
        <w:rPr>
          <w:rFonts w:ascii="Arial" w:eastAsia="Times New Roman" w:hAnsi="Arial" w:cs="Arial"/>
          <w:sz w:val="24"/>
          <w:szCs w:val="24"/>
          <w:lang w:eastAsia="pl-PL"/>
        </w:rPr>
        <w:t xml:space="preserve"> składanie ofert równoważnych.</w:t>
      </w:r>
    </w:p>
    <w:p w14:paraId="43D0591A" w14:textId="77777777" w:rsidR="00E61853" w:rsidRPr="00E61853" w:rsidRDefault="00E61853" w:rsidP="00E61853">
      <w:pPr>
        <w:suppressAutoHyphens/>
        <w:spacing w:after="0" w:line="240" w:lineRule="auto"/>
        <w:ind w:left="786" w:firstLine="50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B63DB8" w14:textId="3E564175" w:rsidR="004864F4" w:rsidRDefault="004864F4" w:rsidP="00581C44">
      <w:pPr>
        <w:pStyle w:val="Akapitzlist"/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1853">
        <w:rPr>
          <w:rFonts w:ascii="Arial" w:eastAsia="Times New Roman" w:hAnsi="Arial" w:cs="Arial"/>
          <w:b/>
          <w:sz w:val="24"/>
          <w:szCs w:val="24"/>
          <w:lang w:eastAsia="ar-SA"/>
        </w:rPr>
        <w:t>Wymagania stawiane Wykonawcy:</w:t>
      </w:r>
    </w:p>
    <w:p w14:paraId="0E1A0989" w14:textId="77777777" w:rsidR="00617CA1" w:rsidRDefault="00617CA1" w:rsidP="00617CA1">
      <w:pPr>
        <w:pStyle w:val="Akapitzlist"/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DCF731" w14:textId="77777777" w:rsidR="005C4E7D" w:rsidRDefault="00874B88" w:rsidP="005C4E7D">
      <w:pPr>
        <w:pStyle w:val="Akapitzlist"/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74B88">
        <w:rPr>
          <w:rFonts w:ascii="Arial" w:eastAsia="Times New Roman" w:hAnsi="Arial" w:cs="Arial"/>
          <w:sz w:val="24"/>
          <w:szCs w:val="24"/>
          <w:lang w:eastAsia="pl-PL"/>
        </w:rPr>
        <w:t xml:space="preserve">2.1 </w:t>
      </w:r>
      <w:r w:rsidR="00E61853" w:rsidRPr="00874B88">
        <w:rPr>
          <w:rFonts w:ascii="Arial" w:eastAsia="Times New Roman" w:hAnsi="Arial" w:cs="Arial"/>
          <w:sz w:val="24"/>
          <w:szCs w:val="24"/>
          <w:lang w:eastAsia="pl-PL"/>
        </w:rPr>
        <w:t xml:space="preserve">Wykonawca </w:t>
      </w:r>
      <w:r w:rsidR="00E05308" w:rsidRPr="00874B88">
        <w:rPr>
          <w:rFonts w:ascii="Arial" w:eastAsia="Times New Roman" w:hAnsi="Arial" w:cs="Arial"/>
          <w:sz w:val="24"/>
          <w:szCs w:val="24"/>
          <w:lang w:eastAsia="pl-PL"/>
        </w:rPr>
        <w:t>ma tak skalkulować ofertę aby</w:t>
      </w:r>
      <w:r w:rsidR="00E86317" w:rsidRPr="00874B88">
        <w:rPr>
          <w:rFonts w:ascii="Arial" w:eastAsia="Times New Roman" w:hAnsi="Arial" w:cs="Arial"/>
          <w:sz w:val="24"/>
          <w:szCs w:val="24"/>
          <w:lang w:eastAsia="pl-PL"/>
        </w:rPr>
        <w:t xml:space="preserve"> zapewnić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1E5C48B1" w14:textId="4700F80F" w:rsidR="00D74803" w:rsidRDefault="00D74803" w:rsidP="005C4E7D">
      <w:pPr>
        <w:pStyle w:val="Akapitzlist"/>
        <w:numPr>
          <w:ilvl w:val="0"/>
          <w:numId w:val="22"/>
        </w:numPr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74803">
        <w:rPr>
          <w:rFonts w:ascii="Arial" w:eastAsia="Times New Roman" w:hAnsi="Arial" w:cs="Arial"/>
          <w:sz w:val="24"/>
          <w:szCs w:val="24"/>
          <w:lang w:eastAsia="ar-SA"/>
        </w:rPr>
        <w:t xml:space="preserve">Cena brutto podana w ofercie musi być ostateczna. </w:t>
      </w:r>
    </w:p>
    <w:p w14:paraId="57968AE3" w14:textId="77777777" w:rsidR="00071661" w:rsidRPr="00071661" w:rsidRDefault="00071661" w:rsidP="00071661">
      <w:pPr>
        <w:pStyle w:val="Akapitzlist"/>
        <w:numPr>
          <w:ilvl w:val="0"/>
          <w:numId w:val="22"/>
        </w:numPr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1661">
        <w:rPr>
          <w:rFonts w:ascii="Arial" w:eastAsia="Times New Roman" w:hAnsi="Arial" w:cs="Arial"/>
          <w:sz w:val="24"/>
          <w:szCs w:val="24"/>
          <w:lang w:eastAsia="ar-SA"/>
        </w:rPr>
        <w:t xml:space="preserve">Sprzęt zawarty w zamówieniu powinien być nowy i zapakowany w sposób skutecznie zabezpieczający przed    uszkodzeniem w czasie transportu. Odpowiedzialność za uszkodzenia produktów w czasie transportu ponosi Wykonawca. </w:t>
      </w:r>
    </w:p>
    <w:p w14:paraId="455B0519" w14:textId="77777777" w:rsidR="00071661" w:rsidRPr="00071661" w:rsidRDefault="00071661" w:rsidP="00071661">
      <w:pPr>
        <w:pStyle w:val="Akapitzlist"/>
        <w:numPr>
          <w:ilvl w:val="0"/>
          <w:numId w:val="22"/>
        </w:numPr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1661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Wady towaru powstałe z winy Wykonawcy, których Zamawiający nie mógł stwierdzić przy odbiorze, zostaną usunięte przez Wykonawcę poprzez wymianę towaru na nowy w terminie 7 dni  od zgłoszenia przez  Zamawiającego.  Zamawiający  sprawdzi towar w ciągu 14 dni  od daty zrealizowania zamówienia. </w:t>
      </w:r>
    </w:p>
    <w:p w14:paraId="085B4BE3" w14:textId="64B774CA" w:rsidR="00E86317" w:rsidRPr="005C4E7D" w:rsidRDefault="00071661" w:rsidP="005C4E7D">
      <w:pPr>
        <w:pStyle w:val="Akapitzlist"/>
        <w:numPr>
          <w:ilvl w:val="0"/>
          <w:numId w:val="22"/>
        </w:numPr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1661">
        <w:rPr>
          <w:rFonts w:ascii="Arial" w:eastAsia="Times New Roman" w:hAnsi="Arial" w:cs="Arial"/>
          <w:sz w:val="24"/>
          <w:szCs w:val="24"/>
          <w:lang w:eastAsia="ar-SA"/>
        </w:rPr>
        <w:t xml:space="preserve">Wykonawca składając ofertę, jest zobowiązany poinformować zamawiającego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071661">
        <w:rPr>
          <w:rFonts w:ascii="Arial" w:eastAsia="Times New Roman" w:hAnsi="Arial" w:cs="Arial"/>
          <w:sz w:val="24"/>
          <w:szCs w:val="24"/>
          <w:lang w:eastAsia="ar-SA"/>
        </w:rPr>
        <w:t xml:space="preserve">(w Formularzu oferty), czy wybór jego oferty będzie </w:t>
      </w:r>
      <w:r w:rsidRPr="00071661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prowadzić do powstania 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br/>
      </w:r>
      <w:r w:rsidRPr="00071661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u Zamawiającego obowiązku podatkowego zgodnie z przepisami o podatku VAT, wskazując nazwę (rodzaj) towaru lub usługi, których dostawa lub świadczenie będzie prowadzić do jego powstania, oraz wskazując ich wartość bez kwoty podatku VAT. </w:t>
      </w:r>
      <w:r w:rsidRPr="00071661">
        <w:rPr>
          <w:rFonts w:ascii="Arial" w:eastAsia="Times New Roman" w:hAnsi="Arial" w:cs="Arial"/>
          <w:sz w:val="24"/>
          <w:szCs w:val="24"/>
          <w:lang w:eastAsia="ar-SA"/>
        </w:rPr>
        <w:t xml:space="preserve">Jeżeli złożono ofertę, której wybór prowadziłby do powstania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071661">
        <w:rPr>
          <w:rFonts w:ascii="Arial" w:eastAsia="Times New Roman" w:hAnsi="Arial" w:cs="Arial"/>
          <w:sz w:val="24"/>
          <w:szCs w:val="24"/>
          <w:lang w:eastAsia="ar-SA"/>
        </w:rPr>
        <w:t>u Zamawiającego obowiązku podatkowego zgodnie z przepisami o podatku od towarów i usług, Zamawiający w celu oceny takiej oferty doliczy do przedstawionej w niej ceny podatek od towarów i usług, który miałby obowiązek rozliczyć zgodnie z tymi przepisami.</w:t>
      </w:r>
    </w:p>
    <w:p w14:paraId="317B04E1" w14:textId="6C54CD52" w:rsidR="00E86317" w:rsidRDefault="00E86317" w:rsidP="00071661">
      <w:pPr>
        <w:pStyle w:val="Akapitzlist"/>
        <w:numPr>
          <w:ilvl w:val="0"/>
          <w:numId w:val="22"/>
        </w:numPr>
        <w:tabs>
          <w:tab w:val="left" w:pos="567"/>
          <w:tab w:val="left" w:pos="1701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4B88">
        <w:rPr>
          <w:rFonts w:ascii="Arial" w:eastAsia="Times New Roman" w:hAnsi="Arial" w:cs="Arial"/>
          <w:sz w:val="24"/>
          <w:szCs w:val="24"/>
          <w:lang w:eastAsia="ar-SA"/>
        </w:rPr>
        <w:t>Dostarczony sprzęt wraz z oprogramowaniem musi pochodzić z autoryzowanego kanału sprzedaży.</w:t>
      </w:r>
    </w:p>
    <w:p w14:paraId="05D65F0C" w14:textId="78FBE3B5" w:rsidR="00E86317" w:rsidRDefault="00E86317" w:rsidP="00874B88">
      <w:pPr>
        <w:pStyle w:val="Akapitzlist"/>
        <w:numPr>
          <w:ilvl w:val="0"/>
          <w:numId w:val="22"/>
        </w:numPr>
        <w:tabs>
          <w:tab w:val="left" w:pos="567"/>
          <w:tab w:val="left" w:pos="1701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4B88">
        <w:rPr>
          <w:rFonts w:ascii="Arial" w:eastAsia="Times New Roman" w:hAnsi="Arial" w:cs="Arial"/>
          <w:sz w:val="24"/>
          <w:szCs w:val="24"/>
          <w:lang w:eastAsia="ar-SA"/>
        </w:rPr>
        <w:t>Wykonawca zapewni rozładunek dostarczonych urządzeń ze środków transportowych i wniesie dostawy do pomieszczeń budynku.</w:t>
      </w:r>
    </w:p>
    <w:p w14:paraId="0C09077C" w14:textId="6D4A3AD8" w:rsidR="00E86317" w:rsidRDefault="00E86317" w:rsidP="00874B88">
      <w:pPr>
        <w:pStyle w:val="Akapitzlist"/>
        <w:numPr>
          <w:ilvl w:val="0"/>
          <w:numId w:val="22"/>
        </w:numPr>
        <w:tabs>
          <w:tab w:val="left" w:pos="567"/>
          <w:tab w:val="left" w:pos="1701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4B88">
        <w:rPr>
          <w:rFonts w:ascii="Arial" w:eastAsia="Times New Roman" w:hAnsi="Arial" w:cs="Arial"/>
          <w:sz w:val="24"/>
          <w:szCs w:val="24"/>
          <w:lang w:eastAsia="ar-SA"/>
        </w:rPr>
        <w:t xml:space="preserve">Końcowy odbiór nastąpi po protokolarnym odbiorze przedmiotu zamówienia </w:t>
      </w:r>
      <w:r w:rsidR="00874B88">
        <w:rPr>
          <w:rFonts w:ascii="Arial" w:eastAsia="Times New Roman" w:hAnsi="Arial" w:cs="Arial"/>
          <w:sz w:val="24"/>
          <w:szCs w:val="24"/>
          <w:lang w:eastAsia="ar-SA"/>
        </w:rPr>
        <w:t xml:space="preserve">podpisanym </w:t>
      </w:r>
      <w:r w:rsidRPr="00874B88">
        <w:rPr>
          <w:rFonts w:ascii="Arial" w:eastAsia="Times New Roman" w:hAnsi="Arial" w:cs="Arial"/>
          <w:sz w:val="24"/>
          <w:szCs w:val="24"/>
          <w:lang w:eastAsia="ar-SA"/>
        </w:rPr>
        <w:t>przez przedstawiciela Zamawiającego.</w:t>
      </w:r>
    </w:p>
    <w:p w14:paraId="261BBC70" w14:textId="66772251" w:rsidR="004864F4" w:rsidRDefault="00874B88" w:rsidP="00874B88">
      <w:pPr>
        <w:pStyle w:val="Akapitzlist"/>
        <w:numPr>
          <w:ilvl w:val="0"/>
          <w:numId w:val="22"/>
        </w:numPr>
        <w:tabs>
          <w:tab w:val="left" w:pos="567"/>
          <w:tab w:val="left" w:pos="1701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Wykonawca akceptuje</w:t>
      </w:r>
      <w:r w:rsidR="004864F4" w:rsidRPr="00874B88">
        <w:rPr>
          <w:rFonts w:ascii="Arial" w:eastAsia="Times New Roman" w:hAnsi="Arial" w:cs="Arial"/>
          <w:sz w:val="24"/>
          <w:szCs w:val="24"/>
          <w:lang w:eastAsia="ar-SA"/>
        </w:rPr>
        <w:t xml:space="preserve"> warunki zawarte w niniejszej specyfikacji,</w:t>
      </w:r>
    </w:p>
    <w:p w14:paraId="1118E3AA" w14:textId="1F08174C" w:rsidR="004864F4" w:rsidRDefault="00800968" w:rsidP="00874B88">
      <w:pPr>
        <w:pStyle w:val="Akapitzlist"/>
        <w:numPr>
          <w:ilvl w:val="0"/>
          <w:numId w:val="22"/>
        </w:numPr>
        <w:tabs>
          <w:tab w:val="left" w:pos="567"/>
          <w:tab w:val="left" w:pos="1701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Wykonawca składa </w:t>
      </w:r>
      <w:r w:rsidR="004864F4" w:rsidRPr="00874B88">
        <w:rPr>
          <w:rFonts w:ascii="Arial" w:eastAsia="Times New Roman" w:hAnsi="Arial" w:cs="Arial"/>
          <w:sz w:val="24"/>
          <w:szCs w:val="24"/>
          <w:lang w:eastAsia="ar-SA"/>
        </w:rPr>
        <w:t>wraz z ofertą wszystkie wymagane załączniki, oświadczenia i dokumenty</w:t>
      </w:r>
      <w:r w:rsidR="00E61853" w:rsidRPr="00874B88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15EE914F" w14:textId="1E8E8763" w:rsidR="004864F4" w:rsidRPr="00874B88" w:rsidRDefault="00800968" w:rsidP="00874B88">
      <w:pPr>
        <w:pStyle w:val="Akapitzlist"/>
        <w:numPr>
          <w:ilvl w:val="0"/>
          <w:numId w:val="22"/>
        </w:numPr>
        <w:tabs>
          <w:tab w:val="left" w:pos="567"/>
          <w:tab w:val="left" w:pos="1701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Wykonawca gwarantuje</w:t>
      </w:r>
      <w:r w:rsidR="00E821EB" w:rsidRPr="00874B8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864F4" w:rsidRPr="00874B88">
        <w:rPr>
          <w:rFonts w:ascii="Arial" w:eastAsia="Times New Roman" w:hAnsi="Arial" w:cs="Arial"/>
          <w:sz w:val="24"/>
          <w:szCs w:val="24"/>
          <w:lang w:eastAsia="ar-SA"/>
        </w:rPr>
        <w:t>Zamawiającemu, że sprzedawany asortyment spełnia wymagane prawem warunki dopuszczenia ich do stosowania,</w:t>
      </w:r>
    </w:p>
    <w:p w14:paraId="3346526D" w14:textId="2F7A67FC" w:rsidR="00874B88" w:rsidRPr="005C4E7D" w:rsidRDefault="00874B88" w:rsidP="005C4E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DF4DC9" w14:textId="77777777" w:rsidR="004864F4" w:rsidRPr="004864F4" w:rsidRDefault="004864F4" w:rsidP="004864F4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CA32579" w14:textId="17EC930E" w:rsidR="004C5F94" w:rsidRDefault="00E61853" w:rsidP="00617CA1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1853">
        <w:rPr>
          <w:rFonts w:ascii="Arial" w:eastAsia="Times New Roman" w:hAnsi="Arial" w:cs="Arial"/>
          <w:b/>
          <w:sz w:val="24"/>
          <w:szCs w:val="24"/>
          <w:lang w:eastAsia="pl-PL"/>
        </w:rPr>
        <w:t>Warunki udziału w postępowaniu.</w:t>
      </w:r>
    </w:p>
    <w:p w14:paraId="69D24218" w14:textId="77777777" w:rsidR="00617CA1" w:rsidRPr="00617CA1" w:rsidRDefault="00617CA1" w:rsidP="00617CA1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818634" w14:textId="48B84BEC" w:rsidR="00E61853" w:rsidRPr="00E61853" w:rsidRDefault="00581C44" w:rsidP="00E61853">
      <w:pPr>
        <w:widowControl w:val="0"/>
        <w:tabs>
          <w:tab w:val="left" w:pos="54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E61853" w:rsidRPr="00E61853">
        <w:rPr>
          <w:rFonts w:ascii="Arial" w:eastAsia="Times New Roman" w:hAnsi="Arial" w:cs="Arial"/>
          <w:sz w:val="24"/>
          <w:szCs w:val="24"/>
          <w:lang w:eastAsia="ar-SA"/>
        </w:rPr>
        <w:t>O udzielenie zamówienia mogą ubiegać się Wykonawcy, którzy</w:t>
      </w:r>
      <w:r w:rsidR="00E61853" w:rsidRPr="00E61853">
        <w:rPr>
          <w:rFonts w:ascii="Arial" w:eastAsia="Times New Roman" w:hAnsi="Arial" w:cs="Arial"/>
          <w:spacing w:val="-1"/>
          <w:sz w:val="24"/>
          <w:szCs w:val="24"/>
          <w:lang w:eastAsia="ar-SA"/>
        </w:rPr>
        <w:t>:</w:t>
      </w:r>
    </w:p>
    <w:p w14:paraId="6E067B7D" w14:textId="5D7BCE17" w:rsidR="00E61853" w:rsidRPr="00581C44" w:rsidRDefault="00E61853" w:rsidP="00581C44">
      <w:pPr>
        <w:pStyle w:val="Akapitzlist"/>
        <w:numPr>
          <w:ilvl w:val="1"/>
          <w:numId w:val="2"/>
        </w:numPr>
        <w:tabs>
          <w:tab w:val="left" w:pos="709"/>
          <w:tab w:val="left" w:pos="1701"/>
        </w:tabs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1853">
        <w:rPr>
          <w:rFonts w:ascii="Arial" w:eastAsia="Times New Roman" w:hAnsi="Arial" w:cs="Arial"/>
          <w:sz w:val="24"/>
          <w:szCs w:val="24"/>
          <w:lang w:eastAsia="ar-SA"/>
        </w:rPr>
        <w:t>Nie podlegają wykluczeniu na podstawie art. 24 ust. 1 pkt 12</w:t>
      </w:r>
      <w:r w:rsidRPr="00E61853">
        <w:rPr>
          <w:rFonts w:ascii="Arial" w:eastAsia="Times New Roman" w:hAnsi="Arial" w:cs="Arial"/>
          <w:sz w:val="24"/>
          <w:szCs w:val="24"/>
          <w:lang w:eastAsia="ar-SA"/>
        </w:rPr>
        <w:noBreakHyphen/>
        <w:t>23, ust. 5  pkt  1  ustawy</w:t>
      </w:r>
      <w:r w:rsidRPr="00581C44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09BC5B55" w14:textId="714E1204" w:rsidR="00E61853" w:rsidRPr="00581C44" w:rsidRDefault="00E61853" w:rsidP="00581C44">
      <w:pPr>
        <w:pStyle w:val="Akapitzlist"/>
        <w:numPr>
          <w:ilvl w:val="1"/>
          <w:numId w:val="2"/>
        </w:numPr>
        <w:tabs>
          <w:tab w:val="left" w:pos="709"/>
          <w:tab w:val="left" w:pos="1701"/>
        </w:tabs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1853">
        <w:rPr>
          <w:rFonts w:ascii="Arial" w:eastAsia="Times New Roman" w:hAnsi="Arial" w:cs="Arial"/>
          <w:sz w:val="24"/>
          <w:szCs w:val="24"/>
          <w:lang w:eastAsia="ar-SA"/>
        </w:rPr>
        <w:t xml:space="preserve">Spełniają warunki udziału w postępowaniu określone w art. 22 ust. 1 pkt 1b ppkt 3. Ocena spełnienia warunków udziału w postępowaniu nastąpi na podstawie przedstawionych przez Wykonawcę dokumentów, o których mowa w pkt. 6 ppkt 6.2. </w:t>
      </w:r>
    </w:p>
    <w:p w14:paraId="15BCDDE2" w14:textId="01A7E0B7" w:rsidR="00534E05" w:rsidRDefault="00534E05" w:rsidP="00E61853">
      <w:pPr>
        <w:pStyle w:val="Akapitzlist"/>
        <w:ind w:left="567"/>
      </w:pPr>
    </w:p>
    <w:p w14:paraId="02BC7D79" w14:textId="423E93E5" w:rsidR="004C5F94" w:rsidRDefault="002F0D00" w:rsidP="00617CA1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pacing w:val="-1"/>
          <w:sz w:val="24"/>
          <w:szCs w:val="24"/>
          <w:lang w:eastAsia="ar-SA"/>
        </w:rPr>
      </w:pPr>
      <w:r w:rsidRPr="002F0D00">
        <w:rPr>
          <w:rFonts w:ascii="Arial" w:eastAsia="Times New Roman" w:hAnsi="Arial" w:cs="Arial"/>
          <w:b/>
          <w:bCs/>
          <w:spacing w:val="-1"/>
          <w:sz w:val="24"/>
          <w:szCs w:val="24"/>
          <w:lang w:eastAsia="ar-SA"/>
        </w:rPr>
        <w:t>Wykaz oświadczeń i dokumentów jakie Wykonawcy mają złożyć do oferty.</w:t>
      </w:r>
    </w:p>
    <w:p w14:paraId="75BC97B9" w14:textId="77777777" w:rsidR="00617CA1" w:rsidRPr="00617CA1" w:rsidRDefault="00617CA1" w:rsidP="00617CA1">
      <w:pPr>
        <w:pStyle w:val="Akapitzlist"/>
        <w:widowControl w:val="0"/>
        <w:suppressAutoHyphens/>
        <w:spacing w:after="0" w:line="240" w:lineRule="auto"/>
        <w:ind w:left="465"/>
        <w:jc w:val="both"/>
        <w:outlineLvl w:val="2"/>
        <w:rPr>
          <w:rFonts w:ascii="Arial" w:eastAsia="Times New Roman" w:hAnsi="Arial" w:cs="Arial"/>
          <w:b/>
          <w:bCs/>
          <w:spacing w:val="-1"/>
          <w:sz w:val="24"/>
          <w:szCs w:val="24"/>
          <w:lang w:eastAsia="ar-SA"/>
        </w:rPr>
      </w:pPr>
    </w:p>
    <w:p w14:paraId="3619AFF8" w14:textId="77777777" w:rsidR="002F0D00" w:rsidRPr="000B6999" w:rsidRDefault="002F0D00" w:rsidP="00617CA1">
      <w:pPr>
        <w:pStyle w:val="Akapitzlist"/>
        <w:numPr>
          <w:ilvl w:val="1"/>
          <w:numId w:val="2"/>
        </w:numPr>
        <w:tabs>
          <w:tab w:val="left" w:pos="709"/>
          <w:tab w:val="left" w:pos="1701"/>
        </w:tabs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6999">
        <w:rPr>
          <w:rFonts w:ascii="Arial" w:eastAsia="Times New Roman" w:hAnsi="Arial" w:cs="Arial"/>
          <w:sz w:val="24"/>
          <w:szCs w:val="24"/>
          <w:lang w:eastAsia="ar-SA"/>
        </w:rPr>
        <w:t>Wykonawca   dołącza  aktualne   na  dzień   składania  ofert   oświadczenia, które stanowią wstępne potwierdzenie, że Wykonawca nie podlega wykluczeniu oraz spełnia warunki udziału w postępowaniu według wzorów dołączonych do SIWZ (załączniki nr 1 do SIWZ i nr 2 do SIWZ).</w:t>
      </w:r>
    </w:p>
    <w:p w14:paraId="12809690" w14:textId="0FDA79FA" w:rsidR="002F0D00" w:rsidRPr="002F0D00" w:rsidRDefault="002F0D00" w:rsidP="00617CA1">
      <w:pPr>
        <w:pStyle w:val="Akapitzlist"/>
        <w:numPr>
          <w:ilvl w:val="1"/>
          <w:numId w:val="2"/>
        </w:numPr>
        <w:tabs>
          <w:tab w:val="left" w:pos="709"/>
          <w:tab w:val="left" w:pos="1701"/>
        </w:tabs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F0D00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przypadku wspólnego ubiegania się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o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zamówienie przez Wykonawców oświadczenie składa każdy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Wykonawców wspólnie ubiegających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>się</w:t>
      </w:r>
      <w:r w:rsidR="00F80C5C" w:rsidRPr="00617CA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 xml:space="preserve">o 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>zamówienie.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Dokumenty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 xml:space="preserve">te 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>potwierdzają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>spełnianie warunków udziału</w:t>
      </w:r>
      <w:r w:rsidR="00F80C5C" w:rsidRPr="00617CA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postępowaniu oraz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brak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podstaw wykluczenia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zakresie,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którym każdy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Wykonawców wykazuje spełnianie warunków udziału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postępowaniu 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oraz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brak podstaw wykluczenia.</w:t>
      </w:r>
    </w:p>
    <w:p w14:paraId="6A1CC124" w14:textId="77777777" w:rsidR="002F0D00" w:rsidRPr="002F0D00" w:rsidRDefault="002F0D00" w:rsidP="00617CA1">
      <w:pPr>
        <w:pStyle w:val="Akapitzlist"/>
        <w:numPr>
          <w:ilvl w:val="1"/>
          <w:numId w:val="2"/>
        </w:numPr>
        <w:tabs>
          <w:tab w:val="left" w:pos="709"/>
          <w:tab w:val="left" w:pos="1701"/>
        </w:tabs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Wykonawca,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który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powołuje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się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na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zasoby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innych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podmiotów,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celu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wykazania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braku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istnienia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wobec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nich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podstaw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wykluczenia (załącznik nr 1) oraz spełniania,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zakresie,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jakim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powołuje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się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na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ich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zasoby,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warunków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udziału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postępowaniu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(załącznik nr 2)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zamieszcza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informacje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o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tych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podmiotach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 xml:space="preserve">w 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>oświadczeniu,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 xml:space="preserve"> o którym mowa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 xml:space="preserve">w pkt 1, 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>stanowiących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załączniki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nr 1 i 2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F0D00">
        <w:rPr>
          <w:rFonts w:ascii="Arial" w:eastAsia="Times New Roman" w:hAnsi="Arial" w:cs="Arial"/>
          <w:sz w:val="24"/>
          <w:szCs w:val="24"/>
          <w:lang w:eastAsia="ar-SA"/>
        </w:rPr>
        <w:t>do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 SIWZ.</w:t>
      </w:r>
    </w:p>
    <w:p w14:paraId="6C2A7012" w14:textId="3F137541" w:rsidR="002F0D00" w:rsidRPr="000B6999" w:rsidRDefault="002F0D00" w:rsidP="00617CA1">
      <w:pPr>
        <w:pStyle w:val="Akapitzlist"/>
        <w:numPr>
          <w:ilvl w:val="1"/>
          <w:numId w:val="2"/>
        </w:numPr>
        <w:tabs>
          <w:tab w:val="left" w:pos="709"/>
          <w:tab w:val="left" w:pos="1701"/>
        </w:tabs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6999">
        <w:rPr>
          <w:rFonts w:ascii="Arial" w:eastAsia="Times New Roman" w:hAnsi="Arial" w:cs="Arial"/>
          <w:sz w:val="24"/>
          <w:szCs w:val="24"/>
          <w:lang w:eastAsia="ar-SA"/>
        </w:rPr>
        <w:t xml:space="preserve">Wypełniony i podpisany </w:t>
      </w:r>
      <w:r w:rsidRPr="000B6999">
        <w:rPr>
          <w:rFonts w:ascii="Arial" w:eastAsia="Times New Roman" w:hAnsi="Arial" w:cs="Arial"/>
          <w:b/>
          <w:sz w:val="24"/>
          <w:szCs w:val="24"/>
          <w:lang w:eastAsia="ar-SA"/>
        </w:rPr>
        <w:t>Formularz Cenowy</w:t>
      </w:r>
      <w:r w:rsidRPr="000B6999">
        <w:rPr>
          <w:rFonts w:ascii="Arial" w:eastAsia="Times New Roman" w:hAnsi="Arial" w:cs="Arial"/>
          <w:sz w:val="24"/>
          <w:szCs w:val="24"/>
          <w:lang w:eastAsia="ar-SA"/>
        </w:rPr>
        <w:t xml:space="preserve"> zgodnie z wzorem stanowiącym </w:t>
      </w:r>
      <w:r w:rsidRPr="005C4E7D">
        <w:rPr>
          <w:rFonts w:ascii="Arial" w:eastAsia="Times New Roman" w:hAnsi="Arial" w:cs="Arial"/>
          <w:b/>
          <w:sz w:val="24"/>
          <w:szCs w:val="24"/>
          <w:lang w:eastAsia="ar-SA"/>
        </w:rPr>
        <w:t>załącznik nr 4</w:t>
      </w:r>
      <w:r w:rsidRPr="000B6999">
        <w:rPr>
          <w:rFonts w:ascii="Arial" w:eastAsia="Times New Roman" w:hAnsi="Arial" w:cs="Arial"/>
          <w:sz w:val="24"/>
          <w:szCs w:val="24"/>
          <w:lang w:eastAsia="ar-SA"/>
        </w:rPr>
        <w:t xml:space="preserve"> do SIWZ</w:t>
      </w:r>
      <w:r w:rsidR="00D17D98" w:rsidRPr="000B699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331A5541" w14:textId="6886092A" w:rsidR="002F0D00" w:rsidRPr="000B6999" w:rsidRDefault="002F0D00" w:rsidP="00617CA1">
      <w:pPr>
        <w:pStyle w:val="Akapitzlist"/>
        <w:numPr>
          <w:ilvl w:val="1"/>
          <w:numId w:val="2"/>
        </w:numPr>
        <w:tabs>
          <w:tab w:val="left" w:pos="709"/>
          <w:tab w:val="left" w:pos="1701"/>
        </w:tabs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6999">
        <w:rPr>
          <w:rFonts w:ascii="Arial" w:eastAsia="Times New Roman" w:hAnsi="Arial" w:cs="Arial"/>
          <w:sz w:val="24"/>
          <w:szCs w:val="24"/>
          <w:lang w:eastAsia="ar-SA"/>
        </w:rPr>
        <w:t xml:space="preserve">Wypełniony i podpisany </w:t>
      </w:r>
      <w:r w:rsidRPr="000B6999">
        <w:rPr>
          <w:rFonts w:ascii="Arial" w:eastAsia="Times New Roman" w:hAnsi="Arial" w:cs="Arial"/>
          <w:b/>
          <w:sz w:val="24"/>
          <w:szCs w:val="24"/>
          <w:lang w:eastAsia="ar-SA"/>
        </w:rPr>
        <w:t>Formularz Ofertowy</w:t>
      </w:r>
      <w:r w:rsidRPr="000B6999">
        <w:rPr>
          <w:rFonts w:ascii="Arial" w:eastAsia="Times New Roman" w:hAnsi="Arial" w:cs="Arial"/>
          <w:sz w:val="24"/>
          <w:szCs w:val="24"/>
          <w:lang w:eastAsia="ar-SA"/>
        </w:rPr>
        <w:t xml:space="preserve"> zgodnie z wzorem stanowiącym </w:t>
      </w:r>
      <w:r w:rsidRPr="005C4E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załącznik nr </w:t>
      </w:r>
      <w:r w:rsidR="009252BE" w:rsidRPr="005C4E7D">
        <w:rPr>
          <w:rFonts w:ascii="Arial" w:eastAsia="Times New Roman" w:hAnsi="Arial" w:cs="Arial"/>
          <w:b/>
          <w:sz w:val="24"/>
          <w:szCs w:val="24"/>
          <w:lang w:eastAsia="ar-SA"/>
        </w:rPr>
        <w:t>5</w:t>
      </w:r>
      <w:r w:rsidRPr="000B6999">
        <w:rPr>
          <w:rFonts w:ascii="Arial" w:eastAsia="Times New Roman" w:hAnsi="Arial" w:cs="Arial"/>
          <w:sz w:val="24"/>
          <w:szCs w:val="24"/>
          <w:lang w:eastAsia="ar-SA"/>
        </w:rPr>
        <w:t xml:space="preserve"> do SIWZ</w:t>
      </w:r>
      <w:r w:rsidR="00D17D98" w:rsidRPr="000B699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FEB140F" w14:textId="677E4EDF" w:rsidR="003129D3" w:rsidRPr="000B6999" w:rsidRDefault="002F0D00" w:rsidP="00C90CF9">
      <w:pPr>
        <w:pStyle w:val="Akapitzlist"/>
        <w:numPr>
          <w:ilvl w:val="1"/>
          <w:numId w:val="2"/>
        </w:numPr>
        <w:tabs>
          <w:tab w:val="left" w:pos="709"/>
          <w:tab w:val="left" w:pos="1701"/>
        </w:tabs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6999">
        <w:rPr>
          <w:rFonts w:ascii="Arial" w:eastAsia="Times New Roman" w:hAnsi="Arial" w:cs="Arial"/>
          <w:sz w:val="24"/>
          <w:szCs w:val="24"/>
          <w:lang w:eastAsia="ar-SA"/>
        </w:rPr>
        <w:t>Pełnomocnictwo, jeżeli ofertę podpisuje ustanowiony pełnomocnik.</w:t>
      </w:r>
    </w:p>
    <w:p w14:paraId="79147571" w14:textId="77777777" w:rsidR="00617CA1" w:rsidRPr="00617CA1" w:rsidRDefault="00617CA1" w:rsidP="00617CA1">
      <w:pPr>
        <w:tabs>
          <w:tab w:val="left" w:pos="709"/>
          <w:tab w:val="left" w:pos="1701"/>
        </w:tabs>
        <w:suppressAutoHyphens/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864ADF" w14:textId="77777777" w:rsidR="004C5F94" w:rsidRPr="00617CA1" w:rsidRDefault="004C5F94" w:rsidP="00617CA1">
      <w:pPr>
        <w:pStyle w:val="Akapitzlist"/>
        <w:tabs>
          <w:tab w:val="left" w:pos="709"/>
          <w:tab w:val="left" w:pos="1701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61ED3F" w14:textId="09F3013E" w:rsidR="004C5F94" w:rsidRPr="004C5F94" w:rsidRDefault="004C5F94" w:rsidP="004C5F94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C5F94">
        <w:rPr>
          <w:rFonts w:ascii="Arial" w:eastAsia="Times New Roman" w:hAnsi="Arial" w:cs="Arial"/>
          <w:b/>
          <w:sz w:val="24"/>
          <w:szCs w:val="24"/>
          <w:lang w:eastAsia="ar-SA"/>
        </w:rPr>
        <w:t>Wymagania dotyczące przynależności do grupy kapitałowej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</w:p>
    <w:p w14:paraId="421089DD" w14:textId="4EAF37B8" w:rsidR="000421E4" w:rsidRPr="004C5F94" w:rsidRDefault="000421E4" w:rsidP="004C5F94">
      <w:pPr>
        <w:pStyle w:val="Akapitzlist"/>
        <w:tabs>
          <w:tab w:val="left" w:pos="567"/>
        </w:tabs>
        <w:suppressAutoHyphens/>
        <w:spacing w:after="0" w:line="240" w:lineRule="auto"/>
        <w:ind w:left="46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6999">
        <w:rPr>
          <w:rFonts w:ascii="Arial" w:eastAsia="Times New Roman" w:hAnsi="Arial" w:cs="Arial"/>
          <w:sz w:val="24"/>
          <w:szCs w:val="24"/>
          <w:lang w:eastAsia="ar-SA"/>
        </w:rPr>
        <w:t xml:space="preserve">Każdy z Wykonawców, </w:t>
      </w:r>
      <w:r w:rsidRPr="000B6999">
        <w:rPr>
          <w:rFonts w:ascii="Arial" w:eastAsia="Times New Roman" w:hAnsi="Arial" w:cs="Arial"/>
          <w:b/>
          <w:sz w:val="24"/>
          <w:szCs w:val="24"/>
          <w:lang w:eastAsia="ar-SA"/>
        </w:rPr>
        <w:t>w terminie 3 dni</w:t>
      </w:r>
      <w:r w:rsidRPr="000B6999">
        <w:rPr>
          <w:rFonts w:ascii="Arial" w:eastAsia="Times New Roman" w:hAnsi="Arial" w:cs="Arial"/>
          <w:sz w:val="24"/>
          <w:szCs w:val="24"/>
          <w:lang w:eastAsia="ar-SA"/>
        </w:rPr>
        <w:t xml:space="preserve"> od dnia zamieszczenia na stronie internetowej informacji, o której mowa w art. 86 ust. 5 Ustawy (informacje</w:t>
      </w:r>
      <w:r w:rsidR="004C5F94" w:rsidRPr="000B6999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0B6999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="004C5F94" w:rsidRPr="000B699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B6999">
        <w:rPr>
          <w:rFonts w:ascii="Arial" w:eastAsia="Times New Roman" w:hAnsi="Arial" w:cs="Arial"/>
          <w:sz w:val="24"/>
          <w:szCs w:val="24"/>
          <w:lang w:eastAsia="ar-SA"/>
        </w:rPr>
        <w:t xml:space="preserve">otwarcia ofert), przekazuje Zamawiającemu oświadczenie </w:t>
      </w:r>
      <w:r w:rsidRPr="000B6999">
        <w:rPr>
          <w:rFonts w:ascii="Arial" w:eastAsia="Times New Roman" w:hAnsi="Arial" w:cs="Arial"/>
          <w:b/>
          <w:sz w:val="24"/>
          <w:szCs w:val="24"/>
          <w:lang w:eastAsia="ar-SA"/>
        </w:rPr>
        <w:t>(Załącznik nr 3 do SIWZ</w:t>
      </w:r>
      <w:r w:rsidRPr="000B6999">
        <w:rPr>
          <w:rFonts w:ascii="Arial" w:eastAsia="Times New Roman" w:hAnsi="Arial" w:cs="Arial"/>
          <w:sz w:val="24"/>
          <w:szCs w:val="24"/>
          <w:lang w:eastAsia="ar-SA"/>
        </w:rPr>
        <w:t>)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</w:t>
      </w:r>
    </w:p>
    <w:p w14:paraId="0F85B15D" w14:textId="77777777" w:rsidR="000421E4" w:rsidRPr="000421E4" w:rsidRDefault="000421E4" w:rsidP="000421E4">
      <w:pPr>
        <w:tabs>
          <w:tab w:val="left" w:pos="567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3CEDEE" w14:textId="6F1C3E1B" w:rsidR="00617CA1" w:rsidRPr="00DE0A6D" w:rsidRDefault="000421E4" w:rsidP="00DE0A6D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E0A6D">
        <w:rPr>
          <w:rFonts w:ascii="Arial" w:eastAsia="Times New Roman" w:hAnsi="Arial" w:cs="Arial"/>
          <w:b/>
          <w:sz w:val="24"/>
          <w:szCs w:val="24"/>
          <w:lang w:eastAsia="ar-SA"/>
        </w:rPr>
        <w:t>Zgodnie z art. 26 Zamawiający wezwie Wykonawcę, którego oferta została najwyżej oceniona do złożenia w wyznaczonym terminie, nie krótszym niż 5 dni, aktualnych na dzień złożenia oświadczeń lub dokumentów potwierdzających okoliczności, o których mowa w art. 25 ust. 1 ustawy Prawo zamówień publicznych tj.:</w:t>
      </w:r>
    </w:p>
    <w:p w14:paraId="6BCAE0A1" w14:textId="77777777" w:rsidR="00617CA1" w:rsidRDefault="00617CA1" w:rsidP="00617CA1">
      <w:pPr>
        <w:pStyle w:val="Akapitzlist"/>
        <w:suppressAutoHyphens/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1430A8C" w14:textId="04780010" w:rsidR="00F2779F" w:rsidRPr="00617CA1" w:rsidRDefault="00F2779F" w:rsidP="00DE0A6D">
      <w:pPr>
        <w:pStyle w:val="Akapitzlist"/>
        <w:numPr>
          <w:ilvl w:val="1"/>
          <w:numId w:val="2"/>
        </w:numPr>
        <w:tabs>
          <w:tab w:val="left" w:pos="567"/>
          <w:tab w:val="left" w:pos="1701"/>
        </w:tabs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17CA1">
        <w:rPr>
          <w:rFonts w:ascii="Arial" w:eastAsia="Times New Roman" w:hAnsi="Arial" w:cs="Arial"/>
          <w:sz w:val="24"/>
          <w:szCs w:val="24"/>
          <w:lang w:eastAsia="ar-SA"/>
        </w:rPr>
        <w:t xml:space="preserve">W celu potwierdzenia braku podstaw do wykluczenia w oparciu o art. 24 ust. 5 pkt 1 Wykonawca przedstawi </w:t>
      </w:r>
      <w:r w:rsidRPr="000B6999">
        <w:rPr>
          <w:rFonts w:ascii="Arial" w:eastAsia="Times New Roman" w:hAnsi="Arial" w:cs="Arial"/>
          <w:b/>
          <w:sz w:val="24"/>
          <w:szCs w:val="24"/>
          <w:lang w:eastAsia="ar-SA"/>
        </w:rPr>
        <w:t>aktualny odpis  z  właściwego  rejestru lub z centralnej ewidencji i informacji o działalności gospodarczej</w:t>
      </w:r>
      <w:r w:rsidRPr="00617CA1">
        <w:rPr>
          <w:rFonts w:ascii="Arial" w:eastAsia="Times New Roman" w:hAnsi="Arial" w:cs="Arial"/>
          <w:sz w:val="24"/>
          <w:szCs w:val="24"/>
          <w:lang w:eastAsia="ar-SA"/>
        </w:rPr>
        <w:t>, jeżeli odrębne przepisy wymagają wpisu do rejestru lub ewidencji.</w:t>
      </w:r>
    </w:p>
    <w:p w14:paraId="3AF85A3E" w14:textId="7DEAEDF3" w:rsidR="00617CA1" w:rsidRDefault="00617CA1" w:rsidP="00C73434">
      <w:pPr>
        <w:widowControl w:val="0"/>
        <w:spacing w:after="0" w:line="240" w:lineRule="auto"/>
        <w:ind w:right="172"/>
        <w:jc w:val="both"/>
        <w:outlineLvl w:val="0"/>
        <w:rPr>
          <w:rFonts w:ascii="Arial" w:hAnsi="Arial" w:cs="Arial"/>
          <w:bCs/>
          <w:lang w:eastAsia="pl-PL"/>
        </w:rPr>
      </w:pPr>
    </w:p>
    <w:p w14:paraId="06311F04" w14:textId="77777777" w:rsidR="00617CA1" w:rsidRPr="00C73434" w:rsidRDefault="00617CA1" w:rsidP="00C73434">
      <w:pPr>
        <w:widowControl w:val="0"/>
        <w:spacing w:after="0" w:line="240" w:lineRule="auto"/>
        <w:ind w:right="172"/>
        <w:jc w:val="both"/>
        <w:outlineLvl w:val="0"/>
        <w:rPr>
          <w:rFonts w:ascii="Arial" w:hAnsi="Arial" w:cs="Arial"/>
          <w:bCs/>
          <w:lang w:eastAsia="pl-PL"/>
        </w:rPr>
      </w:pPr>
    </w:p>
    <w:p w14:paraId="5D439AC5" w14:textId="257F9793" w:rsidR="00C73434" w:rsidRDefault="00C73434" w:rsidP="00DE0A6D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A6D58">
        <w:rPr>
          <w:rFonts w:ascii="Arial" w:eastAsia="Times New Roman" w:hAnsi="Arial" w:cs="Arial"/>
          <w:b/>
          <w:sz w:val="24"/>
          <w:szCs w:val="24"/>
          <w:lang w:eastAsia="ar-SA"/>
        </w:rPr>
        <w:t>Sposób porozumiewania się Zamawiającego z Wykonawcami.</w:t>
      </w:r>
    </w:p>
    <w:p w14:paraId="2AE6A1F1" w14:textId="77777777" w:rsidR="00617CA1" w:rsidRPr="00CA6D58" w:rsidRDefault="00617CA1" w:rsidP="00617CA1">
      <w:pPr>
        <w:pStyle w:val="Akapitzlist"/>
        <w:suppressAutoHyphens/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5955D8C" w14:textId="3E903EFC" w:rsidR="00C73434" w:rsidRDefault="00C73434" w:rsidP="00DE0A6D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73434">
        <w:rPr>
          <w:rFonts w:ascii="Arial" w:eastAsia="Times New Roman" w:hAnsi="Arial" w:cs="Arial"/>
          <w:sz w:val="24"/>
          <w:szCs w:val="24"/>
          <w:lang w:eastAsia="ar-SA"/>
        </w:rPr>
        <w:t>Postępowanie o udzielenie zamówienia prowadzi się w  języku polskim.</w:t>
      </w:r>
    </w:p>
    <w:p w14:paraId="3A361ED1" w14:textId="77777777" w:rsidR="00CA6D58" w:rsidRDefault="00C73434" w:rsidP="00DE0A6D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6D58">
        <w:rPr>
          <w:rFonts w:ascii="Arial" w:eastAsia="Times New Roman" w:hAnsi="Arial" w:cs="Arial"/>
          <w:sz w:val="24"/>
          <w:szCs w:val="24"/>
          <w:lang w:eastAsia="ar-SA"/>
        </w:rPr>
        <w:t>Postępowanie o udzielenie zamówienia prowadzi się z zachowaniem formy pisemnej.</w:t>
      </w:r>
    </w:p>
    <w:p w14:paraId="025241D2" w14:textId="6718DD8F" w:rsidR="00C73434" w:rsidRDefault="00C73434" w:rsidP="00DE0A6D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6D58">
        <w:rPr>
          <w:rFonts w:ascii="Arial" w:eastAsia="Times New Roman" w:hAnsi="Arial" w:cs="Arial"/>
          <w:sz w:val="24"/>
          <w:szCs w:val="24"/>
          <w:lang w:eastAsia="ar-SA"/>
        </w:rPr>
        <w:t>Oświadczenia, wnioski, zawiadomienia oraz informacje Zamawiający i</w:t>
      </w:r>
      <w:r w:rsidR="00CA6D58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CA6D58">
        <w:rPr>
          <w:rFonts w:ascii="Arial" w:eastAsia="Times New Roman" w:hAnsi="Arial" w:cs="Arial"/>
          <w:sz w:val="24"/>
          <w:szCs w:val="24"/>
          <w:lang w:eastAsia="ar-SA"/>
        </w:rPr>
        <w:t xml:space="preserve">Wykonawcy przekazują pisemnie. Oświadczenia, wnioski, zawiadomienia oraz informacje przekazane drogą elektroniczną (e-mail: </w:t>
      </w:r>
      <w:r w:rsidR="00CF6AC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hyperlink r:id="rId9" w:history="1">
        <w:r w:rsidR="00CF6ACC" w:rsidRPr="00DE15AB">
          <w:rPr>
            <w:rStyle w:val="Hipercze"/>
            <w:rFonts w:ascii="Arial" w:eastAsia="Times New Roman" w:hAnsi="Arial" w:cs="Arial"/>
            <w:sz w:val="24"/>
            <w:szCs w:val="24"/>
            <w:lang w:eastAsia="ar-SA"/>
          </w:rPr>
          <w:t>siarczana@poczta.onet.pl</w:t>
        </w:r>
      </w:hyperlink>
      <w:r w:rsidR="00CF6AC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F6ACC" w:rsidRPr="00CF6ACC">
        <w:rPr>
          <w:rFonts w:ascii="Arial" w:eastAsia="Times New Roman" w:hAnsi="Arial" w:cs="Arial"/>
          <w:sz w:val="24"/>
          <w:szCs w:val="24"/>
          <w:lang w:eastAsia="ar-SA"/>
        </w:rPr>
        <w:t>;</w:t>
      </w:r>
      <w:r w:rsidRPr="00CF6ACC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CA6D58">
        <w:rPr>
          <w:rFonts w:ascii="Arial" w:eastAsia="Times New Roman" w:hAnsi="Arial" w:cs="Arial"/>
          <w:sz w:val="24"/>
          <w:szCs w:val="24"/>
          <w:lang w:eastAsia="ar-SA"/>
        </w:rPr>
        <w:t xml:space="preserve"> uważa się za złożone w terminie, jeżeli ich treść dotarła do adresata przed upływem terminu i została niezwłocznie potwierdzona pisemnie.</w:t>
      </w:r>
    </w:p>
    <w:p w14:paraId="28B3D37B" w14:textId="4A4544EA" w:rsidR="00C73434" w:rsidRDefault="00C73434" w:rsidP="00DE0A6D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6D58">
        <w:rPr>
          <w:rFonts w:ascii="Arial" w:eastAsia="Times New Roman" w:hAnsi="Arial" w:cs="Arial"/>
          <w:sz w:val="24"/>
          <w:szCs w:val="24"/>
          <w:lang w:eastAsia="ar-SA"/>
        </w:rPr>
        <w:t xml:space="preserve">Wykonawca może zwrócić się do Zamawiającego o wyjaśnienie treści Specyfikacji Istotnych Warunków Zamówienia zgodnie z art. 38 ustawy PZP, wysyłając e-maila: </w:t>
      </w:r>
      <w:r w:rsidR="00CF6AC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hyperlink r:id="rId10" w:history="1">
        <w:r w:rsidR="00CF6ACC" w:rsidRPr="00DE15AB">
          <w:rPr>
            <w:rStyle w:val="Hipercze"/>
            <w:rFonts w:ascii="Arial" w:eastAsia="Times New Roman" w:hAnsi="Arial" w:cs="Arial"/>
            <w:sz w:val="24"/>
            <w:szCs w:val="24"/>
            <w:lang w:eastAsia="ar-SA"/>
          </w:rPr>
          <w:t>siarczana@poczta.onet.pl</w:t>
        </w:r>
      </w:hyperlink>
      <w:r w:rsidR="00CF6AC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A6D58">
        <w:rPr>
          <w:rFonts w:ascii="Arial" w:eastAsia="Times New Roman" w:hAnsi="Arial" w:cs="Arial"/>
          <w:sz w:val="24"/>
          <w:szCs w:val="24"/>
          <w:lang w:eastAsia="ar-SA"/>
        </w:rPr>
        <w:t>potwierdzając go niezwłocznie na piśmie.</w:t>
      </w:r>
    </w:p>
    <w:p w14:paraId="15C4E663" w14:textId="4EA18DAA" w:rsidR="00C73434" w:rsidRDefault="00C73434" w:rsidP="00DE0A6D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6D58">
        <w:rPr>
          <w:rFonts w:ascii="Arial" w:eastAsia="Times New Roman" w:hAnsi="Arial" w:cs="Arial"/>
          <w:sz w:val="24"/>
          <w:szCs w:val="24"/>
          <w:lang w:eastAsia="ar-SA"/>
        </w:rPr>
        <w:t>Zamawiający jest obowiązany niezwłocznie udzielić wyjaśnień, pod warunkiem że wniosek o wyjaśnienie treści specyfikacji istotnych warunków zamówienia wpłynął do Zamawiającego nie później niż do końca dnia, w którym upływa połowa wyznaczonego terminu składania ofert.</w:t>
      </w:r>
    </w:p>
    <w:p w14:paraId="3DC72022" w14:textId="7F08EAEE" w:rsidR="00C73434" w:rsidRDefault="00C73434" w:rsidP="00DE0A6D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6D58">
        <w:rPr>
          <w:rFonts w:ascii="Arial" w:eastAsia="Times New Roman" w:hAnsi="Arial" w:cs="Arial"/>
          <w:sz w:val="24"/>
          <w:szCs w:val="24"/>
          <w:lang w:eastAsia="ar-SA"/>
        </w:rPr>
        <w:t>Treść zapytań wraz z wyjaśnieniami Zamawiający przekaże Wykonawcom, którym przekazał SIWZ, bez ujawniania źródła zapytania, a jeżeli specyfikacja jest udostępniana na stronie internetowej zamieszcza na tej stronie.</w:t>
      </w:r>
    </w:p>
    <w:p w14:paraId="1B288CB9" w14:textId="77777777" w:rsidR="00C73434" w:rsidRPr="00CA6D58" w:rsidRDefault="00C73434" w:rsidP="00DE0A6D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6D58">
        <w:rPr>
          <w:rFonts w:ascii="Arial" w:eastAsia="Times New Roman" w:hAnsi="Arial" w:cs="Arial"/>
          <w:sz w:val="24"/>
          <w:szCs w:val="24"/>
          <w:lang w:eastAsia="ar-SA"/>
        </w:rPr>
        <w:t>W uzasadnionych przypadkach, przed upływem terminu do składania ofert, Zamawiający może zmienić treść dokumentów składających się na SIWZ.</w:t>
      </w:r>
    </w:p>
    <w:p w14:paraId="7DAB5CE9" w14:textId="2301EFE4" w:rsidR="00C73434" w:rsidRPr="00C73434" w:rsidRDefault="00484282" w:rsidP="00484282">
      <w:pPr>
        <w:pStyle w:val="Akapitzlist"/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a/</w:t>
      </w:r>
      <w:r w:rsidR="00C73434" w:rsidRPr="00C73434">
        <w:rPr>
          <w:rFonts w:ascii="Arial" w:eastAsia="Times New Roman" w:hAnsi="Arial" w:cs="Arial"/>
          <w:sz w:val="24"/>
          <w:szCs w:val="24"/>
          <w:lang w:eastAsia="ar-SA"/>
        </w:rPr>
        <w:t xml:space="preserve"> Każda wprowadzona przez Zamawiającego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zmiana, stanie się częścią SIWZ </w:t>
      </w:r>
      <w:r w:rsidR="00C73434" w:rsidRPr="00C73434">
        <w:rPr>
          <w:rFonts w:ascii="Arial" w:eastAsia="Times New Roman" w:hAnsi="Arial" w:cs="Arial"/>
          <w:sz w:val="24"/>
          <w:szCs w:val="24"/>
          <w:lang w:eastAsia="ar-SA"/>
        </w:rPr>
        <w:t>oraz zostanie przekazana wszystkim uczestnikom postępowania,</w:t>
      </w:r>
    </w:p>
    <w:p w14:paraId="27F870A6" w14:textId="5B507E36" w:rsidR="00CA6D58" w:rsidRDefault="00484282" w:rsidP="00484282">
      <w:pPr>
        <w:pStyle w:val="Akapitzlist"/>
        <w:tabs>
          <w:tab w:val="left" w:pos="1134"/>
        </w:tabs>
        <w:suppressAutoHyphens/>
        <w:spacing w:after="0" w:line="240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b/</w:t>
      </w:r>
      <w:r w:rsidR="00C73434" w:rsidRPr="00C73434">
        <w:rPr>
          <w:rFonts w:ascii="Arial" w:eastAsia="Times New Roman" w:hAnsi="Arial" w:cs="Arial"/>
          <w:sz w:val="24"/>
          <w:szCs w:val="24"/>
          <w:lang w:eastAsia="ar-SA"/>
        </w:rPr>
        <w:t xml:space="preserve">  Zamawiający przedłuży (jeżeli będzie to konieczne) termin składania ofert, w celu umożliwienia Wykonawcom uwzględnienia w przygotowanych ofertach zmian, bądź uzupełnień, wynikających ze zmiany treści SIWZ, niepowodujących zmiany treści ogłoszenia oraz przekaże tę informację Wykonawcom, zamieszczając ją jednocześnie na stronie internetowej.</w:t>
      </w:r>
    </w:p>
    <w:p w14:paraId="5944E1C4" w14:textId="5D1C76EE" w:rsidR="00CA6D58" w:rsidRDefault="00DE0A6D" w:rsidP="00617CA1">
      <w:pPr>
        <w:pStyle w:val="Akapitzlist"/>
        <w:tabs>
          <w:tab w:val="left" w:pos="567"/>
        </w:tabs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CA6D58">
        <w:rPr>
          <w:rFonts w:ascii="Arial" w:eastAsia="Times New Roman" w:hAnsi="Arial" w:cs="Arial"/>
          <w:sz w:val="24"/>
          <w:szCs w:val="24"/>
          <w:lang w:eastAsia="ar-SA"/>
        </w:rPr>
        <w:t xml:space="preserve">.8. </w:t>
      </w:r>
      <w:r w:rsidR="0009242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C73434" w:rsidRPr="00CA6D58">
        <w:rPr>
          <w:rFonts w:ascii="Arial" w:eastAsia="Times New Roman" w:hAnsi="Arial" w:cs="Arial"/>
          <w:sz w:val="24"/>
          <w:szCs w:val="24"/>
          <w:lang w:eastAsia="ar-SA"/>
        </w:rPr>
        <w:t>Osoba uprawniona do bezpośredniego kontaktowania się z Wykonawcami</w:t>
      </w:r>
    </w:p>
    <w:p w14:paraId="3207F5C4" w14:textId="6DEF1721" w:rsidR="00C73434" w:rsidRPr="00CF6ACC" w:rsidRDefault="00CA6D58" w:rsidP="00CF6ACC">
      <w:pPr>
        <w:pStyle w:val="Akapitzlist"/>
        <w:tabs>
          <w:tab w:val="left" w:pos="567"/>
        </w:tabs>
        <w:suppressAutoHyphens/>
        <w:spacing w:after="0" w:line="240" w:lineRule="auto"/>
        <w:ind w:left="567" w:hanging="567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484282" w:rsidRPr="00B7234E">
        <w:rPr>
          <w:rFonts w:ascii="Arial" w:eastAsia="Times New Roman" w:hAnsi="Arial" w:cs="Arial"/>
          <w:b/>
          <w:sz w:val="24"/>
          <w:szCs w:val="24"/>
          <w:lang w:eastAsia="ar-SA"/>
        </w:rPr>
        <w:t>Lefik Joanna</w:t>
      </w:r>
      <w:r w:rsidR="00C73434" w:rsidRPr="00CA6D58">
        <w:rPr>
          <w:rFonts w:ascii="Arial" w:eastAsia="Times New Roman" w:hAnsi="Arial" w:cs="Arial"/>
          <w:sz w:val="24"/>
          <w:szCs w:val="24"/>
          <w:lang w:eastAsia="ar-SA"/>
        </w:rPr>
        <w:t>, e-mail:</w:t>
      </w:r>
      <w:r w:rsidR="00CF6ACC" w:rsidRPr="00CF6ACC">
        <w:t xml:space="preserve"> </w:t>
      </w:r>
      <w:hyperlink r:id="rId11" w:history="1">
        <w:r w:rsidR="00CF6ACC" w:rsidRPr="00DE15AB">
          <w:rPr>
            <w:rStyle w:val="Hipercze"/>
            <w:rFonts w:ascii="Arial" w:eastAsia="Times New Roman" w:hAnsi="Arial" w:cs="Arial"/>
            <w:sz w:val="24"/>
            <w:szCs w:val="24"/>
            <w:lang w:eastAsia="ar-SA"/>
          </w:rPr>
          <w:t>siarczana@poczta.onet.pl</w:t>
        </w:r>
      </w:hyperlink>
      <w:r w:rsidR="00CF6ACC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C73434" w:rsidRPr="00CA6D5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F6ACC">
        <w:t xml:space="preserve">  </w:t>
      </w:r>
    </w:p>
    <w:p w14:paraId="36CE5A20" w14:textId="5186B245" w:rsidR="00CA6D58" w:rsidRDefault="00CF6ACC" w:rsidP="00CA6D58">
      <w:pPr>
        <w:pStyle w:val="Akapitzlist"/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1EF8A5B1" w14:textId="5B8303D8" w:rsidR="004C74D1" w:rsidRDefault="004C74D1" w:rsidP="00DE0A6D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31106">
        <w:rPr>
          <w:rFonts w:ascii="Arial" w:eastAsia="Times New Roman" w:hAnsi="Arial" w:cs="Arial"/>
          <w:b/>
          <w:sz w:val="24"/>
          <w:szCs w:val="24"/>
          <w:lang w:eastAsia="pl-PL"/>
        </w:rPr>
        <w:t>Wadium</w:t>
      </w:r>
      <w:r w:rsidR="00D502B7" w:rsidRPr="0093110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CF6A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F6ACC" w:rsidRPr="00CF6ACC">
        <w:rPr>
          <w:rFonts w:ascii="Arial" w:eastAsia="Times New Roman" w:hAnsi="Arial" w:cs="Arial"/>
          <w:sz w:val="24"/>
          <w:szCs w:val="24"/>
          <w:lang w:eastAsia="pl-PL"/>
        </w:rPr>
        <w:t>Nie ustanawia się wadium</w:t>
      </w:r>
    </w:p>
    <w:p w14:paraId="01F055ED" w14:textId="77777777" w:rsidR="0009242D" w:rsidRPr="00931106" w:rsidRDefault="0009242D" w:rsidP="0009242D">
      <w:pPr>
        <w:pStyle w:val="Akapitzlist"/>
        <w:suppressAutoHyphens/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E8E039" w14:textId="2DF15939" w:rsidR="00CA6D58" w:rsidRPr="00CA6D58" w:rsidRDefault="00CA6D58" w:rsidP="00DE0A6D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A6D58">
        <w:rPr>
          <w:rFonts w:ascii="Arial" w:eastAsia="Times New Roman" w:hAnsi="Arial" w:cs="Arial"/>
          <w:b/>
          <w:sz w:val="24"/>
          <w:szCs w:val="24"/>
          <w:lang w:eastAsia="pl-PL"/>
        </w:rPr>
        <w:t>Termin związania ofertą.</w:t>
      </w:r>
    </w:p>
    <w:p w14:paraId="7EEEA6CC" w14:textId="77777777" w:rsidR="00CA6D58" w:rsidRPr="00CA6D58" w:rsidRDefault="00CA6D58" w:rsidP="00CA6D58">
      <w:pPr>
        <w:spacing w:after="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81D3E0" w14:textId="773D3E4E" w:rsidR="00CA6D58" w:rsidRDefault="00CA6D58" w:rsidP="00CA6D58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6D58">
        <w:rPr>
          <w:rFonts w:ascii="Arial" w:eastAsia="Times New Roman" w:hAnsi="Arial" w:cs="Arial"/>
          <w:sz w:val="24"/>
          <w:szCs w:val="24"/>
          <w:lang w:eastAsia="pl-PL"/>
        </w:rPr>
        <w:t>Zgodnie z art. 85 ust. 5 Wykonawcy pozostają związani ofertą przez okres 30 dni począwszy od upływu terminu składania ofert.</w:t>
      </w:r>
    </w:p>
    <w:p w14:paraId="038C3A10" w14:textId="77777777" w:rsidR="00892CC4" w:rsidRDefault="00892CC4" w:rsidP="00CA6D58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C33B18" w14:textId="359C37E1" w:rsidR="00892CC4" w:rsidRDefault="00892CC4" w:rsidP="00DE0A6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CC4">
        <w:rPr>
          <w:rFonts w:ascii="Arial" w:eastAsia="Times New Roman" w:hAnsi="Arial" w:cs="Arial"/>
          <w:b/>
          <w:sz w:val="24"/>
          <w:szCs w:val="24"/>
          <w:lang w:eastAsia="pl-PL"/>
        </w:rPr>
        <w:t>Opis przygotowania oferty.</w:t>
      </w:r>
    </w:p>
    <w:p w14:paraId="451871D4" w14:textId="77777777" w:rsidR="00892CC4" w:rsidRPr="00892CC4" w:rsidRDefault="00892CC4" w:rsidP="00892CC4">
      <w:pPr>
        <w:pStyle w:val="Akapitzlist"/>
        <w:spacing w:after="0" w:line="24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19540FB" w14:textId="51D41B56" w:rsidR="003202C9" w:rsidRPr="00892CC4" w:rsidRDefault="003202C9" w:rsidP="00DE0A6D">
      <w:pPr>
        <w:pStyle w:val="Akapitzlist"/>
        <w:widowControl w:val="0"/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567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Wykonawca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zobowiązany</w:t>
      </w:r>
      <w:r w:rsidRPr="00892CC4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jest</w:t>
      </w:r>
      <w:r w:rsidRPr="00892CC4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złożyć z ofertą dokumenty wymienione w pkt 4.</w:t>
      </w:r>
    </w:p>
    <w:p w14:paraId="66D270E4" w14:textId="6BC2C044" w:rsidR="00892CC4" w:rsidRDefault="003202C9" w:rsidP="00DE0A6D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right="48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202C9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3202C9">
        <w:rPr>
          <w:rFonts w:ascii="Arial" w:eastAsia="Times New Roman" w:hAnsi="Arial" w:cs="Arial"/>
          <w:spacing w:val="34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spacing w:val="-1"/>
          <w:sz w:val="24"/>
          <w:szCs w:val="24"/>
          <w:lang w:eastAsia="ar-SA"/>
        </w:rPr>
        <w:t>przypadku,</w:t>
      </w:r>
      <w:r w:rsidRPr="003202C9">
        <w:rPr>
          <w:rFonts w:ascii="Arial" w:eastAsia="Times New Roman" w:hAnsi="Arial" w:cs="Arial"/>
          <w:spacing w:val="38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spacing w:val="-1"/>
          <w:sz w:val="24"/>
          <w:szCs w:val="24"/>
          <w:lang w:eastAsia="ar-SA"/>
        </w:rPr>
        <w:t>gdy</w:t>
      </w:r>
      <w:r w:rsidRPr="003202C9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spacing w:val="-1"/>
          <w:sz w:val="24"/>
          <w:szCs w:val="24"/>
          <w:lang w:eastAsia="ar-SA"/>
        </w:rPr>
        <w:t>Wykonawcy</w:t>
      </w:r>
      <w:r w:rsidRPr="003202C9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sz w:val="24"/>
          <w:szCs w:val="24"/>
          <w:lang w:eastAsia="ar-SA"/>
        </w:rPr>
        <w:t>ubiegają</w:t>
      </w:r>
      <w:r w:rsidRPr="003202C9">
        <w:rPr>
          <w:rFonts w:ascii="Arial" w:eastAsia="Times New Roman" w:hAnsi="Arial" w:cs="Arial"/>
          <w:spacing w:val="36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spacing w:val="-1"/>
          <w:sz w:val="24"/>
          <w:szCs w:val="24"/>
          <w:lang w:eastAsia="ar-SA"/>
        </w:rPr>
        <w:t>się</w:t>
      </w:r>
      <w:r w:rsidRPr="003202C9">
        <w:rPr>
          <w:rFonts w:ascii="Arial" w:eastAsia="Times New Roman" w:hAnsi="Arial" w:cs="Arial"/>
          <w:spacing w:val="36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spacing w:val="-1"/>
          <w:sz w:val="24"/>
          <w:szCs w:val="24"/>
          <w:lang w:eastAsia="ar-SA"/>
        </w:rPr>
        <w:t>wspólnie</w:t>
      </w:r>
      <w:r w:rsidRPr="003202C9">
        <w:rPr>
          <w:rFonts w:ascii="Arial" w:eastAsia="Times New Roman" w:hAnsi="Arial" w:cs="Arial"/>
          <w:spacing w:val="34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sz w:val="24"/>
          <w:szCs w:val="24"/>
          <w:lang w:eastAsia="ar-SA"/>
        </w:rPr>
        <w:t>o</w:t>
      </w:r>
      <w:r w:rsidRPr="003202C9">
        <w:rPr>
          <w:rFonts w:ascii="Arial" w:eastAsia="Times New Roman" w:hAnsi="Arial" w:cs="Arial"/>
          <w:spacing w:val="35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sz w:val="24"/>
          <w:szCs w:val="24"/>
          <w:lang w:eastAsia="ar-SA"/>
        </w:rPr>
        <w:t>udzielenie</w:t>
      </w:r>
      <w:r w:rsidRPr="003202C9">
        <w:rPr>
          <w:rFonts w:ascii="Arial" w:eastAsia="Times New Roman" w:hAnsi="Arial" w:cs="Arial"/>
          <w:spacing w:val="36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spacing w:val="-1"/>
          <w:sz w:val="24"/>
          <w:szCs w:val="24"/>
          <w:lang w:eastAsia="ar-SA"/>
        </w:rPr>
        <w:t>zamówienia,</w:t>
      </w:r>
      <w:r w:rsidRPr="003202C9">
        <w:rPr>
          <w:rFonts w:ascii="Arial" w:eastAsia="Times New Roman" w:hAnsi="Arial" w:cs="Arial"/>
          <w:spacing w:val="34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spacing w:val="-1"/>
          <w:sz w:val="24"/>
          <w:szCs w:val="24"/>
          <w:lang w:eastAsia="ar-SA"/>
        </w:rPr>
        <w:t>ustanawiają</w:t>
      </w:r>
      <w:r w:rsidRPr="003202C9">
        <w:rPr>
          <w:rFonts w:ascii="Arial" w:eastAsia="Times New Roman" w:hAnsi="Arial" w:cs="Arial"/>
          <w:spacing w:val="36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sz w:val="24"/>
          <w:szCs w:val="24"/>
          <w:lang w:eastAsia="ar-SA"/>
        </w:rPr>
        <w:t>oni</w:t>
      </w:r>
      <w:r w:rsidRPr="003202C9">
        <w:rPr>
          <w:rFonts w:ascii="Arial" w:eastAsia="Times New Roman" w:hAnsi="Arial" w:cs="Arial"/>
          <w:spacing w:val="65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b/>
          <w:spacing w:val="-1"/>
          <w:sz w:val="24"/>
          <w:szCs w:val="24"/>
          <w:lang w:eastAsia="ar-SA"/>
        </w:rPr>
        <w:t>pełnomocnika</w:t>
      </w:r>
      <w:r w:rsidRPr="003202C9">
        <w:rPr>
          <w:rFonts w:ascii="Arial" w:eastAsia="Times New Roman" w:hAnsi="Arial" w:cs="Arial"/>
          <w:b/>
          <w:spacing w:val="31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b/>
          <w:sz w:val="24"/>
          <w:szCs w:val="24"/>
          <w:lang w:eastAsia="ar-SA"/>
        </w:rPr>
        <w:t>do</w:t>
      </w:r>
      <w:r w:rsidRPr="003202C9">
        <w:rPr>
          <w:rFonts w:ascii="Arial" w:eastAsia="Times New Roman" w:hAnsi="Arial" w:cs="Arial"/>
          <w:b/>
          <w:spacing w:val="29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b/>
          <w:spacing w:val="-1"/>
          <w:sz w:val="24"/>
          <w:szCs w:val="24"/>
          <w:lang w:eastAsia="ar-SA"/>
        </w:rPr>
        <w:t>reprezentowania</w:t>
      </w:r>
      <w:r w:rsidRPr="003202C9">
        <w:rPr>
          <w:rFonts w:ascii="Arial" w:eastAsia="Times New Roman" w:hAnsi="Arial" w:cs="Arial"/>
          <w:b/>
          <w:spacing w:val="29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b/>
          <w:spacing w:val="-1"/>
          <w:sz w:val="24"/>
          <w:szCs w:val="24"/>
          <w:lang w:eastAsia="ar-SA"/>
        </w:rPr>
        <w:t>ich</w:t>
      </w:r>
      <w:r w:rsidRPr="003202C9">
        <w:rPr>
          <w:rFonts w:ascii="Arial" w:eastAsia="Times New Roman" w:hAnsi="Arial" w:cs="Arial"/>
          <w:b/>
          <w:spacing w:val="31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b/>
          <w:sz w:val="24"/>
          <w:szCs w:val="24"/>
          <w:lang w:eastAsia="ar-SA"/>
        </w:rPr>
        <w:t>w</w:t>
      </w:r>
      <w:r w:rsidRPr="003202C9">
        <w:rPr>
          <w:rFonts w:ascii="Arial" w:eastAsia="Times New Roman" w:hAnsi="Arial" w:cs="Arial"/>
          <w:b/>
          <w:spacing w:val="27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b/>
          <w:spacing w:val="-1"/>
          <w:sz w:val="24"/>
          <w:szCs w:val="24"/>
          <w:lang w:eastAsia="ar-SA"/>
        </w:rPr>
        <w:t>postępowaniu</w:t>
      </w:r>
      <w:r w:rsidR="00B2359D">
        <w:rPr>
          <w:rFonts w:ascii="Arial" w:eastAsia="Times New Roman" w:hAnsi="Arial" w:cs="Arial"/>
          <w:b/>
          <w:spacing w:val="-1"/>
          <w:sz w:val="24"/>
          <w:szCs w:val="24"/>
          <w:lang w:eastAsia="ar-SA"/>
        </w:rPr>
        <w:br/>
      </w:r>
      <w:r w:rsidRPr="003202C9">
        <w:rPr>
          <w:rFonts w:ascii="Arial" w:eastAsia="Times New Roman" w:hAnsi="Arial" w:cs="Arial"/>
          <w:sz w:val="24"/>
          <w:szCs w:val="24"/>
          <w:lang w:eastAsia="ar-SA"/>
        </w:rPr>
        <w:t>o</w:t>
      </w:r>
      <w:r w:rsidRPr="003202C9">
        <w:rPr>
          <w:rFonts w:ascii="Arial" w:eastAsia="Times New Roman" w:hAnsi="Arial" w:cs="Arial"/>
          <w:spacing w:val="31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spacing w:val="-1"/>
          <w:sz w:val="24"/>
          <w:szCs w:val="24"/>
          <w:lang w:eastAsia="ar-SA"/>
        </w:rPr>
        <w:t>udzielenie</w:t>
      </w:r>
      <w:r w:rsidRPr="003202C9">
        <w:rPr>
          <w:rFonts w:ascii="Arial" w:eastAsia="Times New Roman" w:hAnsi="Arial" w:cs="Arial"/>
          <w:spacing w:val="29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spacing w:val="-1"/>
          <w:sz w:val="24"/>
          <w:szCs w:val="24"/>
          <w:lang w:eastAsia="ar-SA"/>
        </w:rPr>
        <w:t>zamówienia</w:t>
      </w:r>
      <w:r w:rsidRPr="003202C9">
        <w:rPr>
          <w:rFonts w:ascii="Arial" w:eastAsia="Times New Roman" w:hAnsi="Arial" w:cs="Arial"/>
          <w:spacing w:val="29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spacing w:val="-1"/>
          <w:sz w:val="24"/>
          <w:szCs w:val="24"/>
          <w:lang w:eastAsia="ar-SA"/>
        </w:rPr>
        <w:t>albo</w:t>
      </w:r>
      <w:r w:rsidRPr="003202C9">
        <w:rPr>
          <w:rFonts w:ascii="Arial" w:eastAsia="Times New Roman" w:hAnsi="Arial" w:cs="Arial"/>
          <w:spacing w:val="69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spacing w:val="-1"/>
          <w:sz w:val="24"/>
          <w:szCs w:val="24"/>
          <w:lang w:eastAsia="ar-SA"/>
        </w:rPr>
        <w:t>reprezentowania</w:t>
      </w:r>
      <w:r w:rsidRPr="003202C9">
        <w:rPr>
          <w:rFonts w:ascii="Arial" w:eastAsia="Times New Roman" w:hAnsi="Arial" w:cs="Arial"/>
          <w:sz w:val="24"/>
          <w:szCs w:val="24"/>
          <w:lang w:eastAsia="ar-SA"/>
        </w:rPr>
        <w:t xml:space="preserve"> w </w:t>
      </w:r>
      <w:r w:rsidRPr="003202C9">
        <w:rPr>
          <w:rFonts w:ascii="Arial" w:eastAsia="Times New Roman" w:hAnsi="Arial" w:cs="Arial"/>
          <w:spacing w:val="-1"/>
          <w:sz w:val="24"/>
          <w:szCs w:val="24"/>
          <w:lang w:eastAsia="ar-SA"/>
        </w:rPr>
        <w:t>postępowaniu</w:t>
      </w:r>
      <w:r w:rsidRPr="003202C9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sz w:val="24"/>
          <w:szCs w:val="24"/>
          <w:lang w:eastAsia="ar-SA"/>
        </w:rPr>
        <w:t>i</w:t>
      </w:r>
      <w:r w:rsidRPr="003202C9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spacing w:val="-1"/>
          <w:sz w:val="24"/>
          <w:szCs w:val="24"/>
          <w:lang w:eastAsia="ar-SA"/>
        </w:rPr>
        <w:t>zawarcia</w:t>
      </w:r>
      <w:r w:rsidRPr="003202C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spacing w:val="-2"/>
          <w:sz w:val="24"/>
          <w:szCs w:val="24"/>
          <w:lang w:eastAsia="ar-SA"/>
        </w:rPr>
        <w:t>umowy</w:t>
      </w:r>
      <w:r w:rsidRPr="003202C9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3202C9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spacing w:val="-1"/>
          <w:sz w:val="24"/>
          <w:szCs w:val="24"/>
          <w:lang w:eastAsia="ar-SA"/>
        </w:rPr>
        <w:t>sprawie</w:t>
      </w:r>
      <w:r w:rsidRPr="003202C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spacing w:val="-1"/>
          <w:sz w:val="24"/>
          <w:szCs w:val="24"/>
          <w:lang w:eastAsia="ar-SA"/>
        </w:rPr>
        <w:t>zamówienia</w:t>
      </w:r>
      <w:r w:rsidRPr="003202C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202C9">
        <w:rPr>
          <w:rFonts w:ascii="Arial" w:eastAsia="Times New Roman" w:hAnsi="Arial" w:cs="Arial"/>
          <w:spacing w:val="-1"/>
          <w:sz w:val="24"/>
          <w:szCs w:val="24"/>
          <w:lang w:eastAsia="ar-SA"/>
        </w:rPr>
        <w:t>publicznego.</w:t>
      </w:r>
    </w:p>
    <w:p w14:paraId="6731A1B9" w14:textId="3241D197" w:rsidR="003202C9" w:rsidRPr="00892CC4" w:rsidRDefault="003202C9" w:rsidP="00DE0A6D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right="48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2CC4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przypadku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ustanowienia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pełnomocnika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do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pełnomocnictwa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należy</w:t>
      </w:r>
      <w:r w:rsidRPr="00892CC4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dołączyć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b/>
          <w:spacing w:val="-1"/>
          <w:sz w:val="24"/>
          <w:szCs w:val="24"/>
          <w:lang w:eastAsia="ar-SA"/>
        </w:rPr>
        <w:t>dokument,</w:t>
      </w:r>
      <w:r w:rsidRPr="00892CC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z </w:t>
      </w:r>
      <w:r w:rsidRPr="00892CC4">
        <w:rPr>
          <w:rFonts w:ascii="Arial" w:eastAsia="Times New Roman" w:hAnsi="Arial" w:cs="Arial"/>
          <w:b/>
          <w:spacing w:val="-1"/>
          <w:sz w:val="24"/>
          <w:szCs w:val="24"/>
          <w:lang w:eastAsia="ar-SA"/>
        </w:rPr>
        <w:t>którego</w:t>
      </w:r>
      <w:r w:rsidRPr="00892CC4">
        <w:rPr>
          <w:rFonts w:ascii="Arial" w:eastAsia="Times New Roman" w:hAnsi="Arial" w:cs="Arial"/>
          <w:b/>
          <w:spacing w:val="77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b/>
          <w:spacing w:val="-1"/>
          <w:sz w:val="24"/>
          <w:szCs w:val="24"/>
          <w:lang w:eastAsia="ar-SA"/>
        </w:rPr>
        <w:t>wynikają</w:t>
      </w:r>
      <w:r w:rsidRPr="00892CC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b/>
          <w:spacing w:val="-1"/>
          <w:sz w:val="24"/>
          <w:szCs w:val="24"/>
          <w:lang w:eastAsia="ar-SA"/>
        </w:rPr>
        <w:t>zasady</w:t>
      </w:r>
      <w:r w:rsidRPr="00892CC4">
        <w:rPr>
          <w:rFonts w:ascii="Arial" w:eastAsia="Times New Roman" w:hAnsi="Arial" w:cs="Arial"/>
          <w:b/>
          <w:spacing w:val="-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b/>
          <w:spacing w:val="-1"/>
          <w:sz w:val="24"/>
          <w:szCs w:val="24"/>
          <w:lang w:eastAsia="ar-SA"/>
        </w:rPr>
        <w:t>reprezentacji</w:t>
      </w:r>
      <w:r w:rsidRPr="00892CC4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obowiązujące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u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danego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Wykonawcy.</w:t>
      </w:r>
    </w:p>
    <w:p w14:paraId="76161D28" w14:textId="263780C1" w:rsidR="003202C9" w:rsidRDefault="003202C9" w:rsidP="00DE0A6D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right="48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2CC4">
        <w:rPr>
          <w:rFonts w:ascii="Arial" w:eastAsia="Times New Roman" w:hAnsi="Arial" w:cs="Arial"/>
          <w:sz w:val="24"/>
          <w:szCs w:val="24"/>
          <w:lang w:eastAsia="ar-SA"/>
        </w:rPr>
        <w:t>Wykonawca winien zapoznać się ze wszystkimi rozdziałami składającymi się na SIWZ.</w:t>
      </w:r>
    </w:p>
    <w:p w14:paraId="49697766" w14:textId="0E5E2F7C" w:rsidR="003202C9" w:rsidRDefault="003202C9" w:rsidP="00DE0A6D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right="48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Wykonawca może przedłożyć </w:t>
      </w:r>
      <w:r w:rsidRPr="004C6416">
        <w:rPr>
          <w:rFonts w:ascii="Arial" w:eastAsia="Times New Roman" w:hAnsi="Arial" w:cs="Arial"/>
          <w:sz w:val="24"/>
          <w:szCs w:val="24"/>
          <w:u w:val="single"/>
          <w:lang w:eastAsia="ar-SA"/>
        </w:rPr>
        <w:t>tylko jedną ofertę</w:t>
      </w:r>
      <w:r w:rsidR="004002E0" w:rsidRPr="004C6416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dla</w:t>
      </w:r>
      <w:r w:rsidR="00B2359D" w:rsidRPr="004C6416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</w:t>
      </w:r>
      <w:r w:rsidR="00E03F4F">
        <w:rPr>
          <w:rFonts w:ascii="Arial" w:eastAsia="Times New Roman" w:hAnsi="Arial" w:cs="Arial"/>
          <w:sz w:val="24"/>
          <w:szCs w:val="24"/>
          <w:u w:val="single"/>
          <w:lang w:eastAsia="ar-SA"/>
        </w:rPr>
        <w:t>jednej części</w:t>
      </w:r>
    </w:p>
    <w:p w14:paraId="6E16653C" w14:textId="68ADCB6C" w:rsidR="003202C9" w:rsidRDefault="003202C9" w:rsidP="00DE0A6D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right="48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2CC4">
        <w:rPr>
          <w:rFonts w:ascii="Arial" w:eastAsia="Times New Roman" w:hAnsi="Arial" w:cs="Arial"/>
          <w:sz w:val="24"/>
          <w:szCs w:val="24"/>
          <w:lang w:eastAsia="ar-SA"/>
        </w:rPr>
        <w:t>W przypadku złożenia przez Wykonawcę więcej niż jed</w:t>
      </w:r>
      <w:r w:rsidR="004002E0">
        <w:rPr>
          <w:rFonts w:ascii="Arial" w:eastAsia="Times New Roman" w:hAnsi="Arial" w:cs="Arial"/>
          <w:sz w:val="24"/>
          <w:szCs w:val="24"/>
          <w:lang w:eastAsia="ar-SA"/>
        </w:rPr>
        <w:t>nej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ofert</w:t>
      </w:r>
      <w:r w:rsidR="004002E0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– wszystkie oferty tego Wykonawcy zostaną przez Zamawiającego odrzucone.</w:t>
      </w:r>
    </w:p>
    <w:p w14:paraId="6C369F30" w14:textId="21833709" w:rsidR="003202C9" w:rsidRPr="00892CC4" w:rsidRDefault="003202C9" w:rsidP="00DE0A6D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right="48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Oferta</w:t>
      </w:r>
      <w:r w:rsidRPr="00892CC4">
        <w:rPr>
          <w:rFonts w:ascii="Arial" w:eastAsia="Times New Roman" w:hAnsi="Arial" w:cs="Arial"/>
          <w:spacing w:val="7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wraz</w:t>
      </w:r>
      <w:r w:rsidRPr="00892CC4">
        <w:rPr>
          <w:rFonts w:ascii="Arial" w:eastAsia="Times New Roman" w:hAnsi="Arial" w:cs="Arial"/>
          <w:spacing w:val="5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ze</w:t>
      </w:r>
      <w:r w:rsidRPr="00892CC4">
        <w:rPr>
          <w:rFonts w:ascii="Arial" w:eastAsia="Times New Roman" w:hAnsi="Arial" w:cs="Arial"/>
          <w:spacing w:val="5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wszystkimi</w:t>
      </w:r>
      <w:r w:rsidRPr="00892CC4">
        <w:rPr>
          <w:rFonts w:ascii="Arial" w:eastAsia="Times New Roman" w:hAnsi="Arial" w:cs="Arial"/>
          <w:spacing w:val="8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załącznikami,</w:t>
      </w:r>
      <w:r w:rsidRPr="00892CC4">
        <w:rPr>
          <w:rFonts w:ascii="Arial" w:eastAsia="Times New Roman" w:hAnsi="Arial" w:cs="Arial"/>
          <w:spacing w:val="7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892CC4">
        <w:rPr>
          <w:rFonts w:ascii="Arial" w:eastAsia="Times New Roman" w:hAnsi="Arial" w:cs="Arial"/>
          <w:spacing w:val="6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tym</w:t>
      </w:r>
      <w:r w:rsidRPr="00892CC4">
        <w:rPr>
          <w:rFonts w:ascii="Arial" w:eastAsia="Times New Roman" w:hAnsi="Arial" w:cs="Arial"/>
          <w:spacing w:val="3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dokumentami,</w:t>
      </w:r>
      <w:r w:rsidRPr="00892CC4">
        <w:rPr>
          <w:rFonts w:ascii="Arial" w:eastAsia="Times New Roman" w:hAnsi="Arial" w:cs="Arial"/>
          <w:spacing w:val="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musi</w:t>
      </w:r>
      <w:r w:rsidRPr="00892CC4">
        <w:rPr>
          <w:rFonts w:ascii="Arial" w:eastAsia="Times New Roman" w:hAnsi="Arial" w:cs="Arial"/>
          <w:spacing w:val="8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być</w:t>
      </w:r>
      <w:r w:rsidRPr="00892CC4">
        <w:rPr>
          <w:rFonts w:ascii="Arial" w:eastAsia="Times New Roman" w:hAnsi="Arial" w:cs="Arial"/>
          <w:spacing w:val="7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sporządzona</w:t>
      </w:r>
      <w:r w:rsidRPr="00892CC4">
        <w:rPr>
          <w:rFonts w:ascii="Arial" w:eastAsia="Times New Roman" w:hAnsi="Arial" w:cs="Arial"/>
          <w:spacing w:val="7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892CC4">
        <w:rPr>
          <w:rFonts w:ascii="Arial" w:eastAsia="Times New Roman" w:hAnsi="Arial" w:cs="Arial"/>
          <w:spacing w:val="3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języku</w:t>
      </w:r>
      <w:r w:rsidRPr="00892CC4">
        <w:rPr>
          <w:rFonts w:ascii="Arial" w:eastAsia="Times New Roman" w:hAnsi="Arial" w:cs="Arial"/>
          <w:spacing w:val="3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polskim.</w:t>
      </w:r>
      <w:r w:rsidRPr="00892CC4">
        <w:rPr>
          <w:rFonts w:ascii="Arial" w:eastAsia="Times New Roman" w:hAnsi="Arial" w:cs="Arial"/>
          <w:spacing w:val="38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892CC4">
        <w:rPr>
          <w:rFonts w:ascii="Arial" w:eastAsia="Times New Roman" w:hAnsi="Arial" w:cs="Arial"/>
          <w:spacing w:val="38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przypadku,</w:t>
      </w:r>
      <w:r w:rsidRPr="00892CC4">
        <w:rPr>
          <w:rFonts w:ascii="Arial" w:eastAsia="Times New Roman" w:hAnsi="Arial" w:cs="Arial"/>
          <w:spacing w:val="40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gdy</w:t>
      </w:r>
      <w:r w:rsidRPr="00892CC4">
        <w:rPr>
          <w:rFonts w:ascii="Arial" w:eastAsia="Times New Roman" w:hAnsi="Arial" w:cs="Arial"/>
          <w:spacing w:val="35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wymagane</w:t>
      </w:r>
      <w:r w:rsidRPr="00892CC4">
        <w:rPr>
          <w:rFonts w:ascii="Arial" w:eastAsia="Times New Roman" w:hAnsi="Arial" w:cs="Arial"/>
          <w:spacing w:val="38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dokumenty</w:t>
      </w:r>
      <w:r w:rsidRPr="00892CC4">
        <w:rPr>
          <w:rFonts w:ascii="Arial" w:eastAsia="Times New Roman" w:hAnsi="Arial" w:cs="Arial"/>
          <w:spacing w:val="35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sporządzone</w:t>
      </w:r>
      <w:r w:rsidRPr="00892CC4">
        <w:rPr>
          <w:rFonts w:ascii="Arial" w:eastAsia="Times New Roman" w:hAnsi="Arial" w:cs="Arial"/>
          <w:spacing w:val="38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są</w:t>
      </w:r>
      <w:r w:rsidRPr="00892CC4">
        <w:rPr>
          <w:rFonts w:ascii="Arial" w:eastAsia="Times New Roman" w:hAnsi="Arial" w:cs="Arial"/>
          <w:spacing w:val="3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892CC4">
        <w:rPr>
          <w:rFonts w:ascii="Arial" w:eastAsia="Times New Roman" w:hAnsi="Arial" w:cs="Arial"/>
          <w:spacing w:val="3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języku</w:t>
      </w:r>
      <w:r w:rsidRPr="00892CC4">
        <w:rPr>
          <w:rFonts w:ascii="Arial" w:eastAsia="Times New Roman" w:hAnsi="Arial" w:cs="Arial"/>
          <w:spacing w:val="38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obcym</w:t>
      </w:r>
      <w:r w:rsidRPr="00892CC4">
        <w:rPr>
          <w:rFonts w:ascii="Arial" w:eastAsia="Times New Roman" w:hAnsi="Arial" w:cs="Arial"/>
          <w:spacing w:val="37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Zamawiający</w:t>
      </w:r>
      <w:r w:rsidRPr="00892CC4">
        <w:rPr>
          <w:rFonts w:ascii="Arial" w:eastAsia="Times New Roman" w:hAnsi="Arial" w:cs="Arial"/>
          <w:spacing w:val="61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2"/>
          <w:sz w:val="24"/>
          <w:szCs w:val="24"/>
          <w:lang w:eastAsia="ar-SA"/>
        </w:rPr>
        <w:t>wymaga</w:t>
      </w:r>
      <w:r w:rsidRPr="00892CC4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dołączenia</w:t>
      </w:r>
      <w:r w:rsidRPr="00892CC4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2"/>
          <w:sz w:val="24"/>
          <w:szCs w:val="24"/>
          <w:lang w:eastAsia="ar-SA"/>
        </w:rPr>
        <w:t>do</w:t>
      </w:r>
      <w:r w:rsidRPr="00892CC4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każdego</w:t>
      </w:r>
      <w:r w:rsidRPr="00892CC4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dokumentu</w:t>
      </w:r>
      <w:r w:rsidRPr="00892CC4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tłumaczenia</w:t>
      </w:r>
      <w:r w:rsidRPr="00892CC4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na</w:t>
      </w:r>
      <w:r w:rsidRPr="00892CC4">
        <w:rPr>
          <w:rFonts w:ascii="Arial" w:eastAsia="Times New Roman" w:hAnsi="Arial" w:cs="Arial"/>
          <w:spacing w:val="7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język</w:t>
      </w:r>
      <w:r w:rsidRPr="00892CC4">
        <w:rPr>
          <w:rFonts w:ascii="Arial" w:eastAsia="Times New Roman" w:hAnsi="Arial" w:cs="Arial"/>
          <w:spacing w:val="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polski</w:t>
      </w:r>
      <w:r w:rsidRPr="00892CC4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poświadczonego</w:t>
      </w:r>
      <w:r w:rsidRPr="00892CC4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przez</w:t>
      </w:r>
      <w:r w:rsidRPr="00892CC4">
        <w:rPr>
          <w:rFonts w:ascii="Arial" w:eastAsia="Times New Roman" w:hAnsi="Arial" w:cs="Arial"/>
          <w:spacing w:val="73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Wykonawcę.</w:t>
      </w:r>
    </w:p>
    <w:p w14:paraId="0685DFF7" w14:textId="0E40BE45" w:rsidR="003202C9" w:rsidRPr="00892CC4" w:rsidRDefault="003202C9" w:rsidP="00DE0A6D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right="48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Oferta,</w:t>
      </w:r>
      <w:r w:rsidRPr="00892CC4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oświadczenia</w:t>
      </w:r>
      <w:r w:rsidRPr="00892CC4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i</w:t>
      </w:r>
      <w:r w:rsidRPr="00892CC4">
        <w:rPr>
          <w:rFonts w:ascii="Arial" w:eastAsia="Times New Roman" w:hAnsi="Arial" w:cs="Arial"/>
          <w:spacing w:val="15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dokumenty</w:t>
      </w:r>
      <w:r w:rsidRPr="00892CC4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wystawione</w:t>
      </w:r>
      <w:r w:rsidRPr="00892CC4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przez</w:t>
      </w:r>
      <w:r w:rsidRPr="00892CC4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Wykonawcę</w:t>
      </w:r>
      <w:r w:rsidRPr="00892CC4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oraz</w:t>
      </w:r>
      <w:r w:rsidRPr="00892CC4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wszelka</w:t>
      </w:r>
      <w:r w:rsidRPr="00892CC4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korespondencja</w:t>
      </w:r>
      <w:r w:rsidRPr="00892CC4">
        <w:rPr>
          <w:rFonts w:ascii="Arial" w:eastAsia="Times New Roman" w:hAnsi="Arial" w:cs="Arial"/>
          <w:spacing w:val="73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wytwarzana</w:t>
      </w:r>
      <w:r w:rsidRPr="00892CC4">
        <w:rPr>
          <w:rFonts w:ascii="Arial" w:eastAsia="Times New Roman" w:hAnsi="Arial" w:cs="Arial"/>
          <w:spacing w:val="50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przez</w:t>
      </w:r>
      <w:r w:rsidRPr="00892CC4">
        <w:rPr>
          <w:rFonts w:ascii="Arial" w:eastAsia="Times New Roman" w:hAnsi="Arial" w:cs="Arial"/>
          <w:spacing w:val="48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Wykonawcę</w:t>
      </w:r>
      <w:r w:rsidRPr="00892CC4">
        <w:rPr>
          <w:rFonts w:ascii="Arial" w:eastAsia="Times New Roman" w:hAnsi="Arial" w:cs="Arial"/>
          <w:spacing w:val="50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892CC4">
        <w:rPr>
          <w:rFonts w:ascii="Arial" w:eastAsia="Times New Roman" w:hAnsi="Arial" w:cs="Arial"/>
          <w:spacing w:val="4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trakcie</w:t>
      </w:r>
      <w:r w:rsidRPr="00892CC4">
        <w:rPr>
          <w:rFonts w:ascii="Arial" w:eastAsia="Times New Roman" w:hAnsi="Arial" w:cs="Arial"/>
          <w:spacing w:val="50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prowadzonego</w:t>
      </w:r>
      <w:r w:rsidRPr="00892CC4">
        <w:rPr>
          <w:rFonts w:ascii="Arial" w:eastAsia="Times New Roman" w:hAnsi="Arial" w:cs="Arial"/>
          <w:spacing w:val="50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postępowania</w:t>
      </w:r>
      <w:r w:rsidRPr="00892CC4">
        <w:rPr>
          <w:rFonts w:ascii="Arial" w:eastAsia="Times New Roman" w:hAnsi="Arial" w:cs="Arial"/>
          <w:spacing w:val="50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musi</w:t>
      </w:r>
      <w:r w:rsidRPr="00892CC4">
        <w:rPr>
          <w:rFonts w:ascii="Arial" w:eastAsia="Times New Roman" w:hAnsi="Arial" w:cs="Arial"/>
          <w:spacing w:val="51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być</w:t>
      </w:r>
      <w:r w:rsidRPr="00892CC4">
        <w:rPr>
          <w:rFonts w:ascii="Arial" w:eastAsia="Times New Roman" w:hAnsi="Arial" w:cs="Arial"/>
          <w:spacing w:val="50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podpisana</w:t>
      </w:r>
      <w:r w:rsidRPr="00892CC4">
        <w:rPr>
          <w:rFonts w:ascii="Arial" w:eastAsia="Times New Roman" w:hAnsi="Arial" w:cs="Arial"/>
          <w:spacing w:val="50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przez</w:t>
      </w:r>
      <w:r w:rsidRPr="00892CC4">
        <w:rPr>
          <w:rFonts w:ascii="Arial" w:eastAsia="Times New Roman" w:hAnsi="Arial" w:cs="Arial"/>
          <w:spacing w:val="5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Wykonawcę</w:t>
      </w:r>
      <w:r w:rsidRPr="00892CC4">
        <w:rPr>
          <w:rFonts w:ascii="Arial" w:eastAsia="Times New Roman" w:hAnsi="Arial" w:cs="Arial"/>
          <w:spacing w:val="21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lub </w:t>
      </w:r>
      <w:r w:rsidRPr="00892CC4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osobę/osoby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1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uprawnione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do </w:t>
      </w:r>
      <w:r w:rsidRPr="00892CC4">
        <w:rPr>
          <w:rFonts w:ascii="Arial" w:eastAsia="Times New Roman" w:hAnsi="Arial" w:cs="Arial"/>
          <w:spacing w:val="21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reprezentowania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Wykonawcy.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2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W </w:t>
      </w:r>
      <w:r w:rsidRPr="00892CC4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przypadku,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21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gdy</w:t>
      </w:r>
      <w:r w:rsidRPr="00892CC4">
        <w:rPr>
          <w:rFonts w:ascii="Arial" w:eastAsia="Times New Roman" w:hAnsi="Arial" w:cs="Arial"/>
          <w:spacing w:val="57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w </w:t>
      </w:r>
      <w:r w:rsidRPr="00892CC4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imieniu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Wykonawcy</w:t>
      </w:r>
      <w:r w:rsidRPr="00892CC4">
        <w:rPr>
          <w:rFonts w:ascii="Arial" w:eastAsia="Times New Roman" w:hAnsi="Arial" w:cs="Arial"/>
          <w:spacing w:val="5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występują 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inne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3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osoby,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2"/>
          <w:sz w:val="24"/>
          <w:szCs w:val="24"/>
          <w:lang w:eastAsia="ar-SA"/>
        </w:rPr>
        <w:t>których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3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uprawnienie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3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2"/>
          <w:sz w:val="24"/>
          <w:szCs w:val="24"/>
          <w:lang w:eastAsia="ar-SA"/>
        </w:rPr>
        <w:t>do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reprezentacji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3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nie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3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2"/>
          <w:sz w:val="24"/>
          <w:szCs w:val="24"/>
          <w:lang w:eastAsia="ar-SA"/>
        </w:rPr>
        <w:t>wynika</w:t>
      </w:r>
      <w:r w:rsidRPr="00892CC4">
        <w:rPr>
          <w:rFonts w:ascii="Arial" w:eastAsia="Times New Roman" w:hAnsi="Arial" w:cs="Arial"/>
          <w:spacing w:val="7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z </w:t>
      </w:r>
      <w:r w:rsidRPr="00892CC4">
        <w:rPr>
          <w:rFonts w:ascii="Arial" w:eastAsia="Times New Roman" w:hAnsi="Arial" w:cs="Arial"/>
          <w:spacing w:val="2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dokumentów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30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rejestrowych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892CC4">
        <w:rPr>
          <w:rFonts w:ascii="Arial" w:eastAsia="Times New Roman" w:hAnsi="Arial" w:cs="Arial"/>
          <w:spacing w:val="31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(KRS,  </w:t>
      </w:r>
      <w:r w:rsidRPr="00892CC4">
        <w:rPr>
          <w:rFonts w:ascii="Arial" w:eastAsia="Times New Roman" w:hAnsi="Arial" w:cs="Arial"/>
          <w:spacing w:val="31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CEiDG)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892CC4">
        <w:rPr>
          <w:rFonts w:ascii="Arial" w:eastAsia="Times New Roman" w:hAnsi="Arial" w:cs="Arial"/>
          <w:spacing w:val="3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do  </w:t>
      </w:r>
      <w:r w:rsidRPr="00892CC4">
        <w:rPr>
          <w:rFonts w:ascii="Arial" w:eastAsia="Times New Roman" w:hAnsi="Arial" w:cs="Arial"/>
          <w:spacing w:val="31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oferty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892CC4">
        <w:rPr>
          <w:rFonts w:ascii="Arial" w:eastAsia="Times New Roman" w:hAnsi="Arial" w:cs="Arial"/>
          <w:spacing w:val="2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należy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892CC4">
        <w:rPr>
          <w:rFonts w:ascii="Arial" w:eastAsia="Times New Roman" w:hAnsi="Arial" w:cs="Arial"/>
          <w:spacing w:val="2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dołączyć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892CC4">
        <w:rPr>
          <w:rFonts w:ascii="Arial" w:eastAsia="Times New Roman" w:hAnsi="Arial" w:cs="Arial"/>
          <w:spacing w:val="31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pełnomocnictwo.</w:t>
      </w:r>
      <w:r w:rsidRPr="00892CC4">
        <w:rPr>
          <w:rFonts w:ascii="Arial" w:eastAsia="Times New Roman" w:hAnsi="Arial" w:cs="Arial"/>
          <w:spacing w:val="63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892CC4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przypadku,</w:t>
      </w:r>
      <w:r w:rsidRPr="00892CC4">
        <w:rPr>
          <w:rFonts w:ascii="Arial" w:eastAsia="Times New Roman" w:hAnsi="Arial" w:cs="Arial"/>
          <w:spacing w:val="16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gdy</w:t>
      </w:r>
      <w:r w:rsidRPr="00892CC4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892CC4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toku</w:t>
      </w:r>
      <w:r w:rsidRPr="00892CC4">
        <w:rPr>
          <w:rFonts w:ascii="Arial" w:eastAsia="Times New Roman" w:hAnsi="Arial" w:cs="Arial"/>
          <w:spacing w:val="18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procedury,</w:t>
      </w:r>
      <w:r w:rsidRPr="00892CC4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892CC4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imieniu</w:t>
      </w:r>
      <w:r w:rsidRPr="00892CC4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Wykonawcy,</w:t>
      </w:r>
      <w:r w:rsidRPr="00892CC4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będą</w:t>
      </w:r>
      <w:r w:rsidRPr="00892CC4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występować</w:t>
      </w:r>
      <w:r w:rsidRPr="00892CC4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inne</w:t>
      </w:r>
      <w:r w:rsidRPr="00892CC4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osoby,</w:t>
      </w:r>
      <w:r w:rsidRPr="00892CC4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których</w:t>
      </w:r>
      <w:r w:rsidRPr="00892CC4">
        <w:rPr>
          <w:rFonts w:ascii="Arial" w:eastAsia="Times New Roman" w:hAnsi="Arial" w:cs="Arial"/>
          <w:spacing w:val="63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umocowanie</w:t>
      </w:r>
      <w:r w:rsidRPr="00892CC4">
        <w:rPr>
          <w:rFonts w:ascii="Arial" w:eastAsia="Times New Roman" w:hAnsi="Arial" w:cs="Arial"/>
          <w:spacing w:val="2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nie</w:t>
      </w:r>
      <w:r w:rsidRPr="00892CC4">
        <w:rPr>
          <w:rFonts w:ascii="Arial" w:eastAsia="Times New Roman" w:hAnsi="Arial" w:cs="Arial"/>
          <w:spacing w:val="2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zostało</w:t>
      </w:r>
      <w:r w:rsidRPr="00892CC4">
        <w:rPr>
          <w:rFonts w:ascii="Arial" w:eastAsia="Times New Roman" w:hAnsi="Arial" w:cs="Arial"/>
          <w:spacing w:val="26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przez</w:t>
      </w:r>
      <w:r w:rsidRPr="00892CC4">
        <w:rPr>
          <w:rFonts w:ascii="Arial" w:eastAsia="Times New Roman" w:hAnsi="Arial" w:cs="Arial"/>
          <w:spacing w:val="27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Wykonawcę</w:t>
      </w:r>
      <w:r w:rsidRPr="00892CC4">
        <w:rPr>
          <w:rFonts w:ascii="Arial" w:eastAsia="Times New Roman" w:hAnsi="Arial" w:cs="Arial"/>
          <w:spacing w:val="2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udokumentowane</w:t>
      </w:r>
      <w:r w:rsidRPr="00892CC4">
        <w:rPr>
          <w:rFonts w:ascii="Arial" w:eastAsia="Times New Roman" w:hAnsi="Arial" w:cs="Arial"/>
          <w:spacing w:val="2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892CC4">
        <w:rPr>
          <w:rFonts w:ascii="Arial" w:eastAsia="Times New Roman" w:hAnsi="Arial" w:cs="Arial"/>
          <w:spacing w:val="27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złożonej</w:t>
      </w:r>
      <w:r w:rsidRPr="00892CC4">
        <w:rPr>
          <w:rFonts w:ascii="Arial" w:eastAsia="Times New Roman" w:hAnsi="Arial" w:cs="Arial"/>
          <w:spacing w:val="2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ofercie,</w:t>
      </w:r>
      <w:r w:rsidRPr="00892CC4">
        <w:rPr>
          <w:rFonts w:ascii="Arial" w:eastAsia="Times New Roman" w:hAnsi="Arial" w:cs="Arial"/>
          <w:spacing w:val="26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Wykonawca</w:t>
      </w:r>
      <w:r w:rsidRPr="00892CC4">
        <w:rPr>
          <w:rFonts w:ascii="Arial" w:eastAsia="Times New Roman" w:hAnsi="Arial" w:cs="Arial"/>
          <w:spacing w:val="61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przekaże</w:t>
      </w:r>
      <w:r w:rsidRPr="00892CC4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Zamawiającemu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pełnomocnictwa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dla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tych</w:t>
      </w:r>
      <w:r w:rsidRPr="00892CC4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osób.</w:t>
      </w:r>
      <w:r w:rsidRPr="00892CC4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Pełnomocnictwa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mają</w:t>
      </w:r>
      <w:r w:rsidRPr="00892CC4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być</w:t>
      </w:r>
      <w:r w:rsidRPr="00892CC4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złożone</w:t>
      </w:r>
      <w:r w:rsidRPr="00892CC4">
        <w:rPr>
          <w:rFonts w:ascii="Arial" w:eastAsia="Times New Roman" w:hAnsi="Arial" w:cs="Arial"/>
          <w:spacing w:val="8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892CC4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2"/>
          <w:sz w:val="24"/>
          <w:szCs w:val="24"/>
          <w:lang w:eastAsia="ar-SA"/>
        </w:rPr>
        <w:t>formie</w:t>
      </w:r>
      <w:r w:rsidRPr="00892CC4">
        <w:rPr>
          <w:rFonts w:ascii="Arial" w:eastAsia="Times New Roman" w:hAnsi="Arial" w:cs="Arial"/>
          <w:spacing w:val="6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oryginału.</w:t>
      </w:r>
      <w:r w:rsidRPr="00892CC4">
        <w:rPr>
          <w:rFonts w:ascii="Arial" w:eastAsia="Times New Roman" w:hAnsi="Arial" w:cs="Arial"/>
          <w:spacing w:val="1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Jeżeli</w:t>
      </w:r>
      <w:r w:rsidRPr="00892CC4">
        <w:rPr>
          <w:rFonts w:ascii="Arial" w:eastAsia="Times New Roman" w:hAnsi="Arial" w:cs="Arial"/>
          <w:spacing w:val="2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pełnomocnictwo</w:t>
      </w:r>
      <w:r w:rsidRPr="00892CC4">
        <w:rPr>
          <w:rFonts w:ascii="Arial" w:eastAsia="Times New Roman" w:hAnsi="Arial" w:cs="Arial"/>
          <w:spacing w:val="21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sporządzone</w:t>
      </w:r>
      <w:r w:rsidRPr="00892CC4">
        <w:rPr>
          <w:rFonts w:ascii="Arial" w:eastAsia="Times New Roman" w:hAnsi="Arial" w:cs="Arial"/>
          <w:spacing w:val="1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jest</w:t>
      </w:r>
      <w:r w:rsidRPr="00892CC4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892CC4">
        <w:rPr>
          <w:rFonts w:ascii="Arial" w:eastAsia="Times New Roman" w:hAnsi="Arial" w:cs="Arial"/>
          <w:spacing w:val="15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języku</w:t>
      </w:r>
      <w:r w:rsidRPr="00892CC4">
        <w:rPr>
          <w:rFonts w:ascii="Arial" w:eastAsia="Times New Roman" w:hAnsi="Arial" w:cs="Arial"/>
          <w:spacing w:val="21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obcym,</w:t>
      </w:r>
      <w:r w:rsidRPr="00892CC4">
        <w:rPr>
          <w:rFonts w:ascii="Arial" w:eastAsia="Times New Roman" w:hAnsi="Arial" w:cs="Arial"/>
          <w:spacing w:val="21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do</w:t>
      </w:r>
      <w:r w:rsidRPr="00892CC4">
        <w:rPr>
          <w:rFonts w:ascii="Arial" w:eastAsia="Times New Roman" w:hAnsi="Arial" w:cs="Arial"/>
          <w:spacing w:val="21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oferty</w:t>
      </w:r>
      <w:r w:rsidRPr="00892CC4">
        <w:rPr>
          <w:rFonts w:ascii="Arial" w:eastAsia="Times New Roman" w:hAnsi="Arial" w:cs="Arial"/>
          <w:spacing w:val="1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należy</w:t>
      </w:r>
      <w:r w:rsidRPr="00892CC4">
        <w:rPr>
          <w:rFonts w:ascii="Arial" w:eastAsia="Times New Roman" w:hAnsi="Arial" w:cs="Arial"/>
          <w:spacing w:val="1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dołączyć</w:t>
      </w:r>
      <w:r w:rsidRPr="00892CC4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jego</w:t>
      </w:r>
      <w:r w:rsidRPr="00892CC4">
        <w:rPr>
          <w:rFonts w:ascii="Arial" w:eastAsia="Times New Roman" w:hAnsi="Arial" w:cs="Arial"/>
          <w:spacing w:val="65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tłumaczenie</w:t>
      </w:r>
      <w:r w:rsidRPr="00892CC4">
        <w:rPr>
          <w:rFonts w:ascii="Arial" w:eastAsia="Times New Roman" w:hAnsi="Arial" w:cs="Arial"/>
          <w:spacing w:val="1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na</w:t>
      </w:r>
      <w:r w:rsidRPr="00892CC4">
        <w:rPr>
          <w:rFonts w:ascii="Arial" w:eastAsia="Times New Roman" w:hAnsi="Arial" w:cs="Arial"/>
          <w:spacing w:val="17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język</w:t>
      </w:r>
      <w:r w:rsidRPr="00892CC4">
        <w:rPr>
          <w:rFonts w:ascii="Arial" w:eastAsia="Times New Roman" w:hAnsi="Arial" w:cs="Arial"/>
          <w:spacing w:val="16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polski.</w:t>
      </w:r>
      <w:r w:rsidRPr="00892CC4">
        <w:rPr>
          <w:rFonts w:ascii="Arial" w:eastAsia="Times New Roman" w:hAnsi="Arial" w:cs="Arial"/>
          <w:spacing w:val="21"/>
          <w:sz w:val="24"/>
          <w:szCs w:val="24"/>
          <w:lang w:eastAsia="ar-SA"/>
        </w:rPr>
        <w:t xml:space="preserve"> </w:t>
      </w:r>
      <w:r w:rsidR="00994EE3">
        <w:rPr>
          <w:rFonts w:ascii="Arial" w:eastAsia="Times New Roman" w:hAnsi="Arial" w:cs="Arial"/>
          <w:spacing w:val="21"/>
          <w:sz w:val="24"/>
          <w:szCs w:val="24"/>
          <w:lang w:eastAsia="ar-SA"/>
        </w:rPr>
        <w:br/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892CC4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pełnomocnictwa</w:t>
      </w:r>
      <w:r w:rsidRPr="00892CC4">
        <w:rPr>
          <w:rFonts w:ascii="Arial" w:eastAsia="Times New Roman" w:hAnsi="Arial" w:cs="Arial"/>
          <w:spacing w:val="1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powinien</w:t>
      </w:r>
      <w:r w:rsidRPr="00892CC4">
        <w:rPr>
          <w:rFonts w:ascii="Arial" w:eastAsia="Times New Roman" w:hAnsi="Arial" w:cs="Arial"/>
          <w:spacing w:val="1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2"/>
          <w:sz w:val="24"/>
          <w:szCs w:val="24"/>
          <w:lang w:eastAsia="ar-SA"/>
        </w:rPr>
        <w:t>wynikać</w:t>
      </w:r>
      <w:r w:rsidRPr="00892CC4">
        <w:rPr>
          <w:rFonts w:ascii="Arial" w:eastAsia="Times New Roman" w:hAnsi="Arial" w:cs="Arial"/>
          <w:spacing w:val="1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zakres</w:t>
      </w:r>
      <w:r w:rsidRPr="00892CC4">
        <w:rPr>
          <w:rFonts w:ascii="Arial" w:eastAsia="Times New Roman" w:hAnsi="Arial" w:cs="Arial"/>
          <w:spacing w:val="1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czynności,</w:t>
      </w:r>
      <w:r w:rsidRPr="00892CC4">
        <w:rPr>
          <w:rFonts w:ascii="Arial" w:eastAsia="Times New Roman" w:hAnsi="Arial" w:cs="Arial"/>
          <w:spacing w:val="1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do</w:t>
      </w:r>
      <w:r w:rsidRPr="00892CC4">
        <w:rPr>
          <w:rFonts w:ascii="Arial" w:eastAsia="Times New Roman" w:hAnsi="Arial" w:cs="Arial"/>
          <w:spacing w:val="1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których</w:t>
      </w:r>
      <w:r w:rsidRPr="00892CC4">
        <w:rPr>
          <w:rFonts w:ascii="Arial" w:eastAsia="Times New Roman" w:hAnsi="Arial" w:cs="Arial"/>
          <w:spacing w:val="17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jest</w:t>
      </w:r>
      <w:r w:rsidRPr="00892CC4">
        <w:rPr>
          <w:rFonts w:ascii="Arial" w:eastAsia="Times New Roman" w:hAnsi="Arial" w:cs="Arial"/>
          <w:spacing w:val="89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umocowany</w:t>
      </w:r>
      <w:r w:rsidRPr="00892CC4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pełnomocnik.</w:t>
      </w:r>
    </w:p>
    <w:p w14:paraId="58EDAD05" w14:textId="19110FFB" w:rsidR="003202C9" w:rsidRDefault="003202C9" w:rsidP="00DE0A6D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right="48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Forma składanych dokumentów winna być zgodna z § 14 Rozporządzenia Ministra Rozwoju z dn. 26 lipca 2016r. w sprawie rodzajów dokumentów, jakich może żądać Zamawiający od Wykonawcy w postepowaniu o udzielenie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zamówienia.</w:t>
      </w:r>
    </w:p>
    <w:p w14:paraId="31136BB0" w14:textId="6EB9B11F" w:rsidR="003202C9" w:rsidRPr="00892CC4" w:rsidRDefault="003202C9" w:rsidP="00DE0A6D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right="48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2CC4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892CC4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przypadku</w:t>
      </w:r>
      <w:r w:rsidRPr="00892CC4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Wykonawców</w:t>
      </w:r>
      <w:r w:rsidRPr="00892CC4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wspólnie</w:t>
      </w:r>
      <w:r w:rsidRPr="00892CC4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ubiegających</w:t>
      </w:r>
      <w:r w:rsidRPr="00892CC4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się</w:t>
      </w:r>
      <w:r w:rsidRPr="00892CC4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o</w:t>
      </w:r>
      <w:r w:rsidRPr="00892CC4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udzielenie</w:t>
      </w:r>
      <w:r w:rsidRPr="00892CC4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zamówienia,</w:t>
      </w:r>
      <w:r w:rsidRPr="00892CC4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kopie</w:t>
      </w:r>
      <w:r w:rsidRPr="00892CC4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dokumentów</w:t>
      </w:r>
      <w:r w:rsidRPr="00892CC4">
        <w:rPr>
          <w:rFonts w:ascii="Arial" w:eastAsia="Times New Roman" w:hAnsi="Arial" w:cs="Arial"/>
          <w:spacing w:val="65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dotyczące</w:t>
      </w:r>
      <w:r w:rsidRPr="00892CC4">
        <w:rPr>
          <w:rFonts w:ascii="Arial" w:eastAsia="Times New Roman" w:hAnsi="Arial" w:cs="Arial"/>
          <w:spacing w:val="38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Wykonawcy</w:t>
      </w:r>
      <w:r w:rsidRPr="00892CC4">
        <w:rPr>
          <w:rFonts w:ascii="Arial" w:eastAsia="Times New Roman" w:hAnsi="Arial" w:cs="Arial"/>
          <w:spacing w:val="35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wchodzącego</w:t>
      </w:r>
      <w:r w:rsidRPr="00892CC4">
        <w:rPr>
          <w:rFonts w:ascii="Arial" w:eastAsia="Times New Roman" w:hAnsi="Arial" w:cs="Arial"/>
          <w:spacing w:val="38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892CC4">
        <w:rPr>
          <w:rFonts w:ascii="Arial" w:eastAsia="Times New Roman" w:hAnsi="Arial" w:cs="Arial"/>
          <w:spacing w:val="37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skład</w:t>
      </w:r>
      <w:r w:rsidRPr="00892CC4">
        <w:rPr>
          <w:rFonts w:ascii="Arial" w:eastAsia="Times New Roman" w:hAnsi="Arial" w:cs="Arial"/>
          <w:spacing w:val="38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Wykonawcy</w:t>
      </w:r>
      <w:r w:rsidRPr="00892CC4">
        <w:rPr>
          <w:rFonts w:ascii="Arial" w:eastAsia="Times New Roman" w:hAnsi="Arial" w:cs="Arial"/>
          <w:spacing w:val="35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wspólnie</w:t>
      </w:r>
      <w:r w:rsidRPr="00892CC4">
        <w:rPr>
          <w:rFonts w:ascii="Arial" w:eastAsia="Times New Roman" w:hAnsi="Arial" w:cs="Arial"/>
          <w:spacing w:val="4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ubiegających</w:t>
      </w:r>
      <w:r w:rsidRPr="00892CC4">
        <w:rPr>
          <w:rFonts w:ascii="Arial" w:eastAsia="Times New Roman" w:hAnsi="Arial" w:cs="Arial"/>
          <w:spacing w:val="38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się</w:t>
      </w:r>
      <w:r w:rsidRPr="00892CC4">
        <w:rPr>
          <w:rFonts w:ascii="Arial" w:eastAsia="Times New Roman" w:hAnsi="Arial" w:cs="Arial"/>
          <w:spacing w:val="38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o</w:t>
      </w:r>
      <w:r w:rsidRPr="00892CC4">
        <w:rPr>
          <w:rFonts w:ascii="Arial" w:eastAsia="Times New Roman" w:hAnsi="Arial" w:cs="Arial"/>
          <w:spacing w:val="38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udzielenie</w:t>
      </w:r>
      <w:r w:rsidRPr="00892CC4">
        <w:rPr>
          <w:rFonts w:ascii="Arial" w:eastAsia="Times New Roman" w:hAnsi="Arial" w:cs="Arial"/>
          <w:spacing w:val="55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zamówienia</w:t>
      </w:r>
      <w:r w:rsidRPr="00892CC4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są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poświadczone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za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zgodność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z</w:t>
      </w:r>
      <w:r w:rsidRPr="00892CC4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oryginałem</w:t>
      </w:r>
      <w:r w:rsidRPr="00892CC4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przez</w:t>
      </w:r>
      <w:r w:rsidRPr="00892CC4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Wykonawcę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2"/>
          <w:sz w:val="24"/>
          <w:szCs w:val="24"/>
          <w:lang w:eastAsia="ar-SA"/>
        </w:rPr>
        <w:t>którego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dotyczą.</w:t>
      </w:r>
    </w:p>
    <w:p w14:paraId="511714BB" w14:textId="5965F819" w:rsidR="003202C9" w:rsidRPr="00892CC4" w:rsidRDefault="003202C9" w:rsidP="00DE0A6D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right="48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Zaleca</w:t>
      </w:r>
      <w:r w:rsidRPr="00892CC4">
        <w:rPr>
          <w:rFonts w:ascii="Arial" w:eastAsia="Times New Roman" w:hAnsi="Arial" w:cs="Arial"/>
          <w:spacing w:val="5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się,</w:t>
      </w:r>
      <w:r w:rsidRPr="00892CC4">
        <w:rPr>
          <w:rFonts w:ascii="Arial" w:eastAsia="Times New Roman" w:hAnsi="Arial" w:cs="Arial"/>
          <w:spacing w:val="5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aby</w:t>
      </w:r>
      <w:r w:rsidRPr="00892CC4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wszystkie</w:t>
      </w:r>
      <w:r w:rsidRPr="00892CC4">
        <w:rPr>
          <w:rFonts w:ascii="Arial" w:eastAsia="Times New Roman" w:hAnsi="Arial" w:cs="Arial"/>
          <w:spacing w:val="5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poprawki</w:t>
      </w:r>
      <w:r w:rsidRPr="00892CC4">
        <w:rPr>
          <w:rFonts w:ascii="Arial" w:eastAsia="Times New Roman" w:hAnsi="Arial" w:cs="Arial"/>
          <w:spacing w:val="5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lub</w:t>
      </w:r>
      <w:r w:rsidRPr="00892CC4">
        <w:rPr>
          <w:rFonts w:ascii="Arial" w:eastAsia="Times New Roman" w:hAnsi="Arial" w:cs="Arial"/>
          <w:spacing w:val="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zmiany</w:t>
      </w:r>
      <w:r w:rsidRPr="00892CC4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892CC4">
        <w:rPr>
          <w:rFonts w:ascii="Arial" w:eastAsia="Times New Roman" w:hAnsi="Arial" w:cs="Arial"/>
          <w:spacing w:val="3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tekście</w:t>
      </w:r>
      <w:r w:rsidRPr="00892CC4">
        <w:rPr>
          <w:rFonts w:ascii="Arial" w:eastAsia="Times New Roman" w:hAnsi="Arial" w:cs="Arial"/>
          <w:spacing w:val="5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oferty</w:t>
      </w:r>
      <w:r w:rsidRPr="00892CC4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zostały</w:t>
      </w:r>
      <w:r w:rsidRPr="00892CC4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parafowane</w:t>
      </w:r>
      <w:r w:rsidRPr="00892CC4">
        <w:rPr>
          <w:rFonts w:ascii="Arial" w:eastAsia="Times New Roman" w:hAnsi="Arial" w:cs="Arial"/>
          <w:spacing w:val="5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zgodnie</w:t>
      </w:r>
      <w:r w:rsidRPr="00892CC4">
        <w:rPr>
          <w:rFonts w:ascii="Arial" w:eastAsia="Times New Roman" w:hAnsi="Arial" w:cs="Arial"/>
          <w:spacing w:val="5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zasadami</w:t>
      </w:r>
      <w:r w:rsidRPr="00892CC4">
        <w:rPr>
          <w:rFonts w:ascii="Arial" w:eastAsia="Times New Roman" w:hAnsi="Arial" w:cs="Arial"/>
          <w:spacing w:val="47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reprezentacji.</w:t>
      </w:r>
    </w:p>
    <w:p w14:paraId="7D8322F2" w14:textId="6F9B44A2" w:rsidR="003202C9" w:rsidRDefault="003202C9" w:rsidP="00DE0A6D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right="48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Zamawiający</w:t>
      </w:r>
      <w:r w:rsidRPr="00892CC4">
        <w:rPr>
          <w:rFonts w:ascii="Arial" w:eastAsia="Times New Roman" w:hAnsi="Arial" w:cs="Arial"/>
          <w:spacing w:val="43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zaleca,</w:t>
      </w:r>
      <w:r w:rsidRPr="00892CC4">
        <w:rPr>
          <w:rFonts w:ascii="Arial" w:eastAsia="Times New Roman" w:hAnsi="Arial" w:cs="Arial"/>
          <w:spacing w:val="4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by</w:t>
      </w:r>
      <w:r w:rsidRPr="00892CC4">
        <w:rPr>
          <w:rFonts w:ascii="Arial" w:eastAsia="Times New Roman" w:hAnsi="Arial" w:cs="Arial"/>
          <w:spacing w:val="43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oferta</w:t>
      </w:r>
      <w:r w:rsidRPr="00892CC4">
        <w:rPr>
          <w:rFonts w:ascii="Arial" w:eastAsia="Times New Roman" w:hAnsi="Arial" w:cs="Arial"/>
          <w:spacing w:val="46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była</w:t>
      </w:r>
      <w:r w:rsidRPr="00892CC4">
        <w:rPr>
          <w:rFonts w:ascii="Arial" w:eastAsia="Times New Roman" w:hAnsi="Arial" w:cs="Arial"/>
          <w:spacing w:val="43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połączona</w:t>
      </w:r>
      <w:r w:rsidRPr="00892CC4">
        <w:rPr>
          <w:rFonts w:ascii="Arial" w:eastAsia="Times New Roman" w:hAnsi="Arial" w:cs="Arial"/>
          <w:spacing w:val="41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892CC4">
        <w:rPr>
          <w:rFonts w:ascii="Arial" w:eastAsia="Times New Roman" w:hAnsi="Arial" w:cs="Arial"/>
          <w:spacing w:val="42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jedną</w:t>
      </w:r>
      <w:r w:rsidRPr="00892CC4">
        <w:rPr>
          <w:rFonts w:ascii="Arial" w:eastAsia="Times New Roman" w:hAnsi="Arial" w:cs="Arial"/>
          <w:spacing w:val="43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całość,</w:t>
      </w:r>
      <w:r w:rsidRPr="00892CC4">
        <w:rPr>
          <w:rFonts w:ascii="Arial" w:eastAsia="Times New Roman" w:hAnsi="Arial" w:cs="Arial"/>
          <w:spacing w:val="43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892CC4">
        <w:rPr>
          <w:rFonts w:ascii="Arial" w:eastAsia="Times New Roman" w:hAnsi="Arial" w:cs="Arial"/>
          <w:spacing w:val="44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sposób</w:t>
      </w:r>
      <w:r w:rsidRPr="00892CC4">
        <w:rPr>
          <w:rFonts w:ascii="Arial" w:eastAsia="Times New Roman" w:hAnsi="Arial" w:cs="Arial"/>
          <w:spacing w:val="45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uniemożliwiający</w:t>
      </w:r>
      <w:r w:rsidRPr="00892CC4">
        <w:rPr>
          <w:rFonts w:ascii="Arial" w:eastAsia="Times New Roman" w:hAnsi="Arial" w:cs="Arial"/>
          <w:spacing w:val="57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wypadnięcie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kolejno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2CC4">
        <w:rPr>
          <w:rFonts w:ascii="Arial" w:eastAsia="Times New Roman" w:hAnsi="Arial" w:cs="Arial"/>
          <w:spacing w:val="-1"/>
          <w:sz w:val="24"/>
          <w:szCs w:val="24"/>
          <w:lang w:eastAsia="ar-SA"/>
        </w:rPr>
        <w:t>ponumerowanych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stron.</w:t>
      </w:r>
    </w:p>
    <w:p w14:paraId="2AE09607" w14:textId="2BBBAADB" w:rsidR="003202C9" w:rsidRDefault="003202C9" w:rsidP="00DE0A6D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right="48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2CC4">
        <w:rPr>
          <w:rFonts w:ascii="Arial" w:eastAsia="Times New Roman" w:hAnsi="Arial" w:cs="Arial"/>
          <w:sz w:val="24"/>
          <w:szCs w:val="24"/>
          <w:lang w:eastAsia="pl-PL"/>
        </w:rPr>
        <w:t>Wszelkie koszty związane z przygotowaniem i złożeniem oferty ponosi Wykonawca z zastrzeżeniem art. 93 ust. 4.</w:t>
      </w:r>
    </w:p>
    <w:p w14:paraId="04E8449E" w14:textId="64D013E9" w:rsidR="003202C9" w:rsidRDefault="003202C9" w:rsidP="00DE0A6D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right="48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2CC4">
        <w:rPr>
          <w:rFonts w:ascii="Arial" w:eastAsia="Times New Roman" w:hAnsi="Arial" w:cs="Arial"/>
          <w:sz w:val="24"/>
          <w:szCs w:val="24"/>
          <w:lang w:eastAsia="pl-PL"/>
        </w:rPr>
        <w:t xml:space="preserve">Jeżeli Wykonawca zamierza w treści oferty umieścić informacje będące tajemnicą przedsiębiorstwa należy je złożyć w oddzielnym zszytym pakiecie </w:t>
      </w:r>
      <w:r w:rsidR="00994EE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92CC4">
        <w:rPr>
          <w:rFonts w:ascii="Arial" w:eastAsia="Times New Roman" w:hAnsi="Arial" w:cs="Arial"/>
          <w:sz w:val="24"/>
          <w:szCs w:val="24"/>
          <w:lang w:eastAsia="pl-PL"/>
        </w:rPr>
        <w:t>z zaznaczeniem ich lokalizacji w spisie załączników do oferty. Na każdym dokumencie stanowiącym tajemnicę przedsiębiorstwa musi widnieć napis „informacja stanowiąca tajemnicę przedsiębiorstwa – dokument niejawny, nie może być udostępniony innym uczestnikom postępowania”.</w:t>
      </w:r>
    </w:p>
    <w:p w14:paraId="5D9D0C1B" w14:textId="543B3BAE" w:rsidR="003202C9" w:rsidRDefault="003202C9" w:rsidP="00DE0A6D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right="48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Oferta musi obejmować wszystkie pozycje w </w:t>
      </w:r>
      <w:r w:rsidR="00C31EB9">
        <w:rPr>
          <w:rFonts w:ascii="Arial" w:eastAsia="Times New Roman" w:hAnsi="Arial" w:cs="Arial"/>
          <w:sz w:val="24"/>
          <w:szCs w:val="24"/>
          <w:lang w:eastAsia="ar-SA"/>
        </w:rPr>
        <w:t>zadaniu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. Oferta nie obejmująca wszystkich wyszczególnionych w </w:t>
      </w:r>
      <w:r w:rsidR="00C31EB9">
        <w:rPr>
          <w:rFonts w:ascii="Arial" w:eastAsia="Times New Roman" w:hAnsi="Arial" w:cs="Arial"/>
          <w:sz w:val="24"/>
          <w:szCs w:val="24"/>
          <w:lang w:eastAsia="ar-SA"/>
        </w:rPr>
        <w:t>zadaniu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pozycji zostanie przez Zamawiającego odrzucona.</w:t>
      </w:r>
    </w:p>
    <w:p w14:paraId="5C14A1DB" w14:textId="77777777" w:rsidR="00892CC4" w:rsidRDefault="003202C9" w:rsidP="00DE0A6D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right="48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2CC4">
        <w:rPr>
          <w:rFonts w:ascii="Arial" w:eastAsia="Times New Roman" w:hAnsi="Arial" w:cs="Arial"/>
          <w:sz w:val="24"/>
          <w:szCs w:val="24"/>
          <w:lang w:eastAsia="ar-SA"/>
        </w:rPr>
        <w:t>Zamawiający wymaga złożenia oferty w formie pisemnej, techniką nieścieralną.</w:t>
      </w:r>
    </w:p>
    <w:p w14:paraId="5B84EB8A" w14:textId="1E92422D" w:rsidR="003202C9" w:rsidRDefault="003202C9" w:rsidP="00DE0A6D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right="48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2CC4">
        <w:rPr>
          <w:rFonts w:ascii="Arial" w:eastAsia="Times New Roman" w:hAnsi="Arial" w:cs="Arial"/>
          <w:sz w:val="24"/>
          <w:szCs w:val="24"/>
          <w:lang w:eastAsia="ar-SA"/>
        </w:rPr>
        <w:t>Stosowne wypełnienia miejsc wykropkowanych we wzorach dokumentów stanowiących załączniki do niniejszej SIWZ i wchodzących w skład oferty mogą być dokonane komputerowo, maszynowo lub ręcznie.</w:t>
      </w:r>
    </w:p>
    <w:p w14:paraId="154CFC41" w14:textId="1D98D05A" w:rsidR="003202C9" w:rsidRPr="00892CC4" w:rsidRDefault="003202C9" w:rsidP="00DE0A6D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right="48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2CC4">
        <w:rPr>
          <w:rFonts w:ascii="Arial" w:eastAsia="Times New Roman" w:hAnsi="Arial" w:cs="Arial"/>
          <w:sz w:val="24"/>
          <w:szCs w:val="24"/>
          <w:lang w:eastAsia="ar-SA"/>
        </w:rPr>
        <w:t>Wykonawca winien umieścić ofertę w nieprzejrzystej, szczelnie i trwale zamkniętej kopercie. Miejsce sklejenia koperty winno być opieczętowane, bądź oklejone taśmą. Koperta powinna być zaadresowana do Zamawiającego wg</w:t>
      </w:r>
      <w:r w:rsidR="00994EE3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892CC4">
        <w:rPr>
          <w:rFonts w:ascii="Arial" w:eastAsia="Times New Roman" w:hAnsi="Arial" w:cs="Arial"/>
          <w:sz w:val="24"/>
          <w:szCs w:val="24"/>
          <w:lang w:eastAsia="ar-SA"/>
        </w:rPr>
        <w:t xml:space="preserve"> wzoru:</w:t>
      </w:r>
    </w:p>
    <w:p w14:paraId="45760B66" w14:textId="77777777" w:rsidR="003202C9" w:rsidRPr="003202C9" w:rsidRDefault="003202C9" w:rsidP="003202C9">
      <w:pPr>
        <w:tabs>
          <w:tab w:val="left" w:pos="284"/>
        </w:tabs>
        <w:suppressAutoHyphens/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A3DDFB" w14:textId="77777777" w:rsidR="00D74803" w:rsidRDefault="003202C9" w:rsidP="00D74803">
      <w:pPr>
        <w:suppressAutoHyphens/>
        <w:spacing w:after="0" w:line="240" w:lineRule="auto"/>
        <w:ind w:left="284" w:hanging="142"/>
        <w:rPr>
          <w:rFonts w:ascii="Arial" w:eastAsia="Times New Roman" w:hAnsi="Arial" w:cs="Arial"/>
          <w:sz w:val="24"/>
          <w:szCs w:val="24"/>
          <w:lang w:eastAsia="ar-SA"/>
        </w:rPr>
      </w:pPr>
      <w:r w:rsidRPr="003202C9">
        <w:rPr>
          <w:rFonts w:ascii="Arial" w:eastAsia="Times New Roman" w:hAnsi="Arial" w:cs="Arial"/>
          <w:sz w:val="24"/>
          <w:szCs w:val="24"/>
          <w:lang w:eastAsia="ar-SA"/>
        </w:rPr>
        <w:t>Nazwa i adres Wykonawcy</w:t>
      </w:r>
      <w:r w:rsidRPr="003202C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202C9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0BE2B3B" w14:textId="77777777" w:rsidR="00D74803" w:rsidRDefault="00D74803" w:rsidP="00D74803">
      <w:pPr>
        <w:suppressAutoHyphens/>
        <w:spacing w:after="0" w:line="240" w:lineRule="auto"/>
        <w:ind w:left="284" w:hanging="142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74803">
        <w:rPr>
          <w:rFonts w:ascii="Arial" w:eastAsia="Times New Roman" w:hAnsi="Arial" w:cs="Arial"/>
          <w:sz w:val="24"/>
          <w:szCs w:val="24"/>
          <w:lang w:eastAsia="ar-SA"/>
        </w:rPr>
        <w:t xml:space="preserve">Szkoła Podstawowa Specjalna nr 194 </w:t>
      </w:r>
    </w:p>
    <w:p w14:paraId="2B7EAD47" w14:textId="4287D9DF" w:rsidR="00D74803" w:rsidRPr="00D74803" w:rsidRDefault="00D74803" w:rsidP="00D74803">
      <w:pPr>
        <w:suppressAutoHyphens/>
        <w:spacing w:after="0" w:line="240" w:lineRule="auto"/>
        <w:ind w:left="284" w:hanging="142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74803">
        <w:rPr>
          <w:rFonts w:ascii="Arial" w:eastAsia="Times New Roman" w:hAnsi="Arial" w:cs="Arial"/>
          <w:sz w:val="24"/>
          <w:szCs w:val="24"/>
          <w:lang w:eastAsia="ar-SA"/>
        </w:rPr>
        <w:t xml:space="preserve">w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74803">
        <w:rPr>
          <w:rFonts w:ascii="Arial" w:eastAsia="Times New Roman" w:hAnsi="Arial" w:cs="Arial"/>
          <w:sz w:val="24"/>
          <w:szCs w:val="24"/>
          <w:lang w:eastAsia="ar-SA"/>
        </w:rPr>
        <w:t xml:space="preserve">Łodzi im. Kazimierza Kirejczyka, </w:t>
      </w:r>
    </w:p>
    <w:p w14:paraId="2E8BB757" w14:textId="3FD72459" w:rsidR="000B6821" w:rsidRDefault="00D74803" w:rsidP="00D74803">
      <w:pPr>
        <w:suppressAutoHyphens/>
        <w:spacing w:after="0" w:line="240" w:lineRule="auto"/>
        <w:ind w:left="284" w:hanging="142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74803">
        <w:rPr>
          <w:rFonts w:ascii="Arial" w:eastAsia="Times New Roman" w:hAnsi="Arial" w:cs="Arial"/>
          <w:sz w:val="24"/>
          <w:szCs w:val="24"/>
          <w:lang w:eastAsia="ar-SA"/>
        </w:rPr>
        <w:t>ul. Siarczana 29/35, 93-143 Łódź,</w:t>
      </w:r>
    </w:p>
    <w:p w14:paraId="2EA86A89" w14:textId="6CE51131" w:rsidR="00D74803" w:rsidRPr="00D74803" w:rsidRDefault="00D74803" w:rsidP="00D74803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CF90CB7" w14:textId="38EAD38D" w:rsidR="00D74803" w:rsidRPr="000B6821" w:rsidRDefault="00E03F4F" w:rsidP="00E03F4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03F4F">
        <w:rPr>
          <w:rFonts w:ascii="Arial" w:eastAsia="Times New Roman" w:hAnsi="Arial" w:cs="Arial"/>
          <w:b/>
          <w:sz w:val="24"/>
          <w:szCs w:val="24"/>
          <w:lang w:eastAsia="ar-SA"/>
        </w:rPr>
        <w:t>Dostawa  pomocy dydaktycznych oraz wyposażenia dla Szkoły Podstawowej Specjalnej nr 194 w ramach projektu „Zaradny przedszkolak III- dostosowanie miejsc wychowania pr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zedszkolnego do potrzeb dzieci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br/>
        <w:t xml:space="preserve">z </w:t>
      </w:r>
      <w:r w:rsidRPr="00E03F4F">
        <w:rPr>
          <w:rFonts w:ascii="Arial" w:eastAsia="Times New Roman" w:hAnsi="Arial" w:cs="Arial"/>
          <w:b/>
          <w:sz w:val="24"/>
          <w:szCs w:val="24"/>
          <w:lang w:eastAsia="ar-SA"/>
        </w:rPr>
        <w:t>niepełnosprawnościami”</w:t>
      </w:r>
    </w:p>
    <w:p w14:paraId="0E5FB5C9" w14:textId="0CBD7ABD" w:rsidR="000B6821" w:rsidRDefault="00DE0A6D" w:rsidP="0009242D">
      <w:pPr>
        <w:tabs>
          <w:tab w:val="left" w:pos="567"/>
        </w:tabs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="000B6821">
        <w:rPr>
          <w:rFonts w:ascii="Arial" w:eastAsia="Times New Roman" w:hAnsi="Arial" w:cs="Arial"/>
          <w:sz w:val="24"/>
          <w:szCs w:val="24"/>
          <w:lang w:eastAsia="ar-SA"/>
        </w:rPr>
        <w:t xml:space="preserve">.19 </w:t>
      </w:r>
      <w:r w:rsidR="000B6821" w:rsidRPr="000B6821">
        <w:rPr>
          <w:rFonts w:ascii="Arial" w:eastAsia="Times New Roman" w:hAnsi="Arial" w:cs="Arial"/>
          <w:sz w:val="24"/>
          <w:szCs w:val="24"/>
          <w:lang w:eastAsia="ar-SA"/>
        </w:rPr>
        <w:t>W przypadku stwierdzenia wpływu oferty po upływie terminu przewidzianego na składanie ofert, koperta nie będzie otwierana i zostanie odesłana na adres Wykonawcy.</w:t>
      </w:r>
    </w:p>
    <w:p w14:paraId="673DA5DD" w14:textId="77777777" w:rsidR="000B6821" w:rsidRPr="000B6821" w:rsidRDefault="000B6821" w:rsidP="000B6821">
      <w:p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8CD8B1B" w14:textId="5B221D23" w:rsidR="000B6821" w:rsidRPr="000B6999" w:rsidRDefault="000B6821" w:rsidP="00DE0A6D">
      <w:pPr>
        <w:pStyle w:val="Akapitzlist"/>
        <w:numPr>
          <w:ilvl w:val="0"/>
          <w:numId w:val="2"/>
        </w:numPr>
        <w:suppressAutoHyphens/>
        <w:spacing w:after="200" w:line="276" w:lineRule="auto"/>
        <w:rPr>
          <w:rFonts w:ascii="Arial" w:eastAsia="Calibri" w:hAnsi="Arial" w:cs="Arial"/>
          <w:b/>
          <w:sz w:val="24"/>
          <w:szCs w:val="24"/>
          <w:lang w:val="en-GB" w:eastAsia="pl-PL"/>
        </w:rPr>
      </w:pPr>
      <w:r w:rsidRPr="000B6999">
        <w:rPr>
          <w:rFonts w:ascii="Arial" w:eastAsia="Calibri" w:hAnsi="Arial" w:cs="Arial"/>
          <w:b/>
          <w:sz w:val="24"/>
          <w:szCs w:val="24"/>
          <w:lang w:val="en-GB" w:eastAsia="pl-PL"/>
        </w:rPr>
        <w:t>Miejsce i termin składania ofert.</w:t>
      </w:r>
    </w:p>
    <w:p w14:paraId="505E4F4B" w14:textId="53BD47DB" w:rsidR="000B6821" w:rsidRPr="000B6999" w:rsidRDefault="000B6821" w:rsidP="00DE0A6D">
      <w:pPr>
        <w:numPr>
          <w:ilvl w:val="1"/>
          <w:numId w:val="2"/>
        </w:numPr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B6999">
        <w:rPr>
          <w:rFonts w:ascii="Arial" w:eastAsia="Times New Roman" w:hAnsi="Arial" w:cs="Arial"/>
          <w:sz w:val="24"/>
          <w:szCs w:val="24"/>
          <w:lang w:eastAsia="pl-PL"/>
        </w:rPr>
        <w:t xml:space="preserve">Zamkniętą kopertę zawierającą dokumentację ofertową należy przesłać lub dostarczyć w nieprzekraczalnym terminie do dnia </w:t>
      </w:r>
      <w:r w:rsidR="00E03F4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20.11</w:t>
      </w:r>
      <w:r w:rsidR="000B6999" w:rsidRPr="000B699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  <w:r w:rsidRPr="000B699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20</w:t>
      </w:r>
      <w:r w:rsidR="00D74803" w:rsidRPr="000B699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20</w:t>
      </w:r>
      <w:r w:rsidRPr="000B699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r.</w:t>
      </w:r>
      <w:r w:rsidRPr="000B6999">
        <w:rPr>
          <w:rFonts w:ascii="Arial" w:eastAsia="Times New Roman" w:hAnsi="Arial" w:cs="Arial"/>
          <w:sz w:val="24"/>
          <w:szCs w:val="24"/>
          <w:lang w:eastAsia="pl-PL"/>
        </w:rPr>
        <w:t xml:space="preserve"> do godz. </w:t>
      </w:r>
      <w:r w:rsidR="00E03F4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08:30</w:t>
      </w:r>
      <w:r w:rsidRPr="000B6999">
        <w:rPr>
          <w:rFonts w:ascii="Arial" w:eastAsia="Times New Roman" w:hAnsi="Arial" w:cs="Arial"/>
          <w:sz w:val="24"/>
          <w:szCs w:val="24"/>
          <w:lang w:eastAsia="pl-PL"/>
        </w:rPr>
        <w:t xml:space="preserve"> na adres:</w:t>
      </w:r>
    </w:p>
    <w:p w14:paraId="4D14CAD5" w14:textId="77777777" w:rsidR="000B6821" w:rsidRPr="000B6821" w:rsidRDefault="000B6821" w:rsidP="000B6821">
      <w:pPr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0BB0C1" w14:textId="69054A6E" w:rsidR="00D74803" w:rsidRDefault="00D74803" w:rsidP="00D7480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74803">
        <w:rPr>
          <w:rFonts w:ascii="Arial" w:eastAsia="Times New Roman" w:hAnsi="Arial" w:cs="Arial"/>
          <w:sz w:val="24"/>
          <w:szCs w:val="24"/>
          <w:lang w:eastAsia="ar-SA"/>
        </w:rPr>
        <w:t xml:space="preserve">Szkoła Podstawowa Specjalna nr 194 </w:t>
      </w:r>
    </w:p>
    <w:p w14:paraId="0688ADF1" w14:textId="77777777" w:rsidR="00D74803" w:rsidRPr="00D74803" w:rsidRDefault="00D74803" w:rsidP="00D7480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74803">
        <w:rPr>
          <w:rFonts w:ascii="Arial" w:eastAsia="Times New Roman" w:hAnsi="Arial" w:cs="Arial"/>
          <w:sz w:val="24"/>
          <w:szCs w:val="24"/>
          <w:lang w:eastAsia="ar-SA"/>
        </w:rPr>
        <w:t xml:space="preserve">w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74803">
        <w:rPr>
          <w:rFonts w:ascii="Arial" w:eastAsia="Times New Roman" w:hAnsi="Arial" w:cs="Arial"/>
          <w:sz w:val="24"/>
          <w:szCs w:val="24"/>
          <w:lang w:eastAsia="ar-SA"/>
        </w:rPr>
        <w:t xml:space="preserve">Łodzi im. Kazimierza Kirejczyka, </w:t>
      </w:r>
    </w:p>
    <w:p w14:paraId="4E93800F" w14:textId="4485A827" w:rsidR="000B6821" w:rsidRPr="000B6821" w:rsidRDefault="00D74803" w:rsidP="00D748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4803">
        <w:rPr>
          <w:rFonts w:ascii="Arial" w:eastAsia="Times New Roman" w:hAnsi="Arial" w:cs="Arial"/>
          <w:sz w:val="24"/>
          <w:szCs w:val="24"/>
          <w:lang w:eastAsia="ar-SA"/>
        </w:rPr>
        <w:t>ul. Siarczana 29/35, 93-143 Łódź</w:t>
      </w:r>
    </w:p>
    <w:p w14:paraId="0BA48E5A" w14:textId="10D58A5A" w:rsidR="000B6821" w:rsidRDefault="00D74803" w:rsidP="00D748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sekretariat szkoły</w:t>
      </w:r>
    </w:p>
    <w:p w14:paraId="138E6310" w14:textId="77777777" w:rsidR="00D74803" w:rsidRPr="000B6821" w:rsidRDefault="00D74803" w:rsidP="000B682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F5D070" w14:textId="77777777" w:rsidR="000B6821" w:rsidRPr="000B6821" w:rsidRDefault="000B6821" w:rsidP="00DE0A6D">
      <w:pPr>
        <w:numPr>
          <w:ilvl w:val="1"/>
          <w:numId w:val="2"/>
        </w:numPr>
        <w:suppressAutoHyphens/>
        <w:spacing w:after="0" w:line="240" w:lineRule="auto"/>
        <w:ind w:left="284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B682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Koperta winna być opatrzona:</w:t>
      </w:r>
    </w:p>
    <w:p w14:paraId="6B4A25F0" w14:textId="77777777" w:rsidR="000B6821" w:rsidRPr="000B6821" w:rsidRDefault="000B6821" w:rsidP="000B6821">
      <w:pPr>
        <w:numPr>
          <w:ilvl w:val="0"/>
          <w:numId w:val="12"/>
        </w:numPr>
        <w:suppressAutoHyphens/>
        <w:spacing w:after="0" w:line="240" w:lineRule="auto"/>
        <w:ind w:left="2552"/>
        <w:rPr>
          <w:rFonts w:ascii="Arial" w:eastAsia="Times New Roman" w:hAnsi="Arial" w:cs="Arial"/>
          <w:sz w:val="24"/>
          <w:szCs w:val="24"/>
          <w:lang w:eastAsia="pl-PL"/>
        </w:rPr>
      </w:pPr>
      <w:r w:rsidRPr="000B6821">
        <w:rPr>
          <w:rFonts w:ascii="Arial" w:eastAsia="Times New Roman" w:hAnsi="Arial" w:cs="Arial"/>
          <w:sz w:val="24"/>
          <w:szCs w:val="24"/>
          <w:lang w:eastAsia="pl-PL"/>
        </w:rPr>
        <w:t>Adresem Zamawiającego,</w:t>
      </w:r>
    </w:p>
    <w:p w14:paraId="169E4C72" w14:textId="77777777" w:rsidR="000B6821" w:rsidRPr="000B6821" w:rsidRDefault="000B6821" w:rsidP="000B6821">
      <w:pPr>
        <w:numPr>
          <w:ilvl w:val="0"/>
          <w:numId w:val="12"/>
        </w:numPr>
        <w:suppressAutoHyphens/>
        <w:spacing w:after="0" w:line="240" w:lineRule="auto"/>
        <w:ind w:left="2552"/>
        <w:rPr>
          <w:rFonts w:ascii="Arial" w:eastAsia="Times New Roman" w:hAnsi="Arial" w:cs="Arial"/>
          <w:sz w:val="24"/>
          <w:szCs w:val="24"/>
          <w:lang w:eastAsia="pl-PL"/>
        </w:rPr>
      </w:pPr>
      <w:r w:rsidRPr="000B6821">
        <w:rPr>
          <w:rFonts w:ascii="Arial" w:eastAsia="Times New Roman" w:hAnsi="Arial" w:cs="Arial"/>
          <w:sz w:val="24"/>
          <w:szCs w:val="24"/>
          <w:lang w:eastAsia="pl-PL"/>
        </w:rPr>
        <w:t>Adresem Wykonawcy,</w:t>
      </w:r>
    </w:p>
    <w:p w14:paraId="51E76663" w14:textId="77777777" w:rsidR="000B6821" w:rsidRPr="000B6821" w:rsidRDefault="000B6821" w:rsidP="000B6821">
      <w:pPr>
        <w:numPr>
          <w:ilvl w:val="0"/>
          <w:numId w:val="12"/>
        </w:numPr>
        <w:suppressAutoHyphens/>
        <w:spacing w:after="0" w:line="240" w:lineRule="auto"/>
        <w:ind w:left="2552"/>
        <w:rPr>
          <w:rFonts w:ascii="Arial" w:eastAsia="Times New Roman" w:hAnsi="Arial" w:cs="Arial"/>
          <w:sz w:val="24"/>
          <w:szCs w:val="24"/>
          <w:lang w:eastAsia="pl-PL"/>
        </w:rPr>
      </w:pPr>
      <w:r w:rsidRPr="000B6821">
        <w:rPr>
          <w:rFonts w:ascii="Arial" w:eastAsia="Times New Roman" w:hAnsi="Arial" w:cs="Arial"/>
          <w:sz w:val="24"/>
          <w:szCs w:val="24"/>
          <w:lang w:eastAsia="pl-PL"/>
        </w:rPr>
        <w:t>Napisem o treści określającej przedmiot zamówienia.</w:t>
      </w:r>
    </w:p>
    <w:p w14:paraId="354FCDEA" w14:textId="77777777" w:rsidR="000B6821" w:rsidRPr="000B6821" w:rsidRDefault="000B6821" w:rsidP="00DE0A6D">
      <w:pPr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6821">
        <w:rPr>
          <w:rFonts w:ascii="Arial" w:eastAsia="Times New Roman" w:hAnsi="Arial" w:cs="Arial"/>
          <w:sz w:val="24"/>
          <w:szCs w:val="24"/>
          <w:lang w:eastAsia="ar-SA"/>
        </w:rPr>
        <w:t>Wybór drogi pocztowej w celu przesłania oferty następuje na ryzyko Wykonawcy.</w:t>
      </w:r>
    </w:p>
    <w:p w14:paraId="519B5DB4" w14:textId="77777777" w:rsidR="000B6821" w:rsidRPr="000B6821" w:rsidRDefault="000B6821" w:rsidP="00DE0A6D">
      <w:pPr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6821">
        <w:rPr>
          <w:rFonts w:ascii="Arial" w:eastAsia="Times New Roman" w:hAnsi="Arial" w:cs="Arial"/>
          <w:sz w:val="24"/>
          <w:szCs w:val="24"/>
          <w:lang w:eastAsia="ar-SA"/>
        </w:rPr>
        <w:t>Wykonawca – we własnym interesie – winien w taki sposób przygotować przesyłkę, aby w stopniu maksymalnym zapobiec jej uszkodzeniu podczas transportu pocztowego.</w:t>
      </w:r>
    </w:p>
    <w:p w14:paraId="5066981C" w14:textId="77777777" w:rsidR="000B6821" w:rsidRPr="000B6821" w:rsidRDefault="000B6821" w:rsidP="00DE0A6D">
      <w:pPr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6821">
        <w:rPr>
          <w:rFonts w:ascii="Arial" w:eastAsia="Times New Roman" w:hAnsi="Arial" w:cs="Arial"/>
          <w:sz w:val="24"/>
          <w:szCs w:val="24"/>
          <w:lang w:eastAsia="ar-SA"/>
        </w:rPr>
        <w:t>Zamawiający odnotuje stan przesyłki pocztowej w momencie jej odbioru i w przypadku oznak uszkodzenia niezwłocznie powiadomi o tym fakcie Wykonawcę.</w:t>
      </w:r>
    </w:p>
    <w:p w14:paraId="0AE63C39" w14:textId="0D1C7AC5" w:rsidR="000B6821" w:rsidRPr="000B6821" w:rsidRDefault="000B6821" w:rsidP="00DE0A6D">
      <w:pPr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6821">
        <w:rPr>
          <w:rFonts w:ascii="Arial" w:eastAsia="Times New Roman" w:hAnsi="Arial" w:cs="Arial"/>
          <w:sz w:val="24"/>
          <w:szCs w:val="24"/>
          <w:lang w:eastAsia="ar-SA"/>
        </w:rPr>
        <w:t>Wykonawca może wprowadzić zmiany lub wycofać złożoną przez siebie ofertę pod warunkiem, że Zamawiający otrzyma pisemne oświadczenie o wprowadzeniu zmian lub wycofaniu przed terminem składania ofert</w:t>
      </w:r>
      <w:r w:rsidR="00932823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DA10636" w14:textId="77777777" w:rsidR="000B6821" w:rsidRPr="000B6821" w:rsidRDefault="000B6821" w:rsidP="005C1A5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0B6821">
        <w:rPr>
          <w:rFonts w:ascii="Arial" w:eastAsia="Times New Roman" w:hAnsi="Arial" w:cs="Arial"/>
          <w:sz w:val="24"/>
          <w:szCs w:val="24"/>
          <w:u w:val="single"/>
          <w:lang w:eastAsia="ar-SA"/>
        </w:rPr>
        <w:t>Przypadek zmiany oferty:</w:t>
      </w:r>
    </w:p>
    <w:p w14:paraId="2758BD3D" w14:textId="55F570DC" w:rsidR="005C1A5B" w:rsidRPr="005C1A5B" w:rsidRDefault="005C1A5B" w:rsidP="005C1A5B">
      <w:pPr>
        <w:pStyle w:val="Akapitzlist"/>
        <w:tabs>
          <w:tab w:val="left" w:pos="1134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1A5B">
        <w:rPr>
          <w:rFonts w:ascii="Arial" w:eastAsia="Times New Roman" w:hAnsi="Arial" w:cs="Arial"/>
          <w:sz w:val="24"/>
          <w:szCs w:val="24"/>
          <w:lang w:eastAsia="ar-SA"/>
        </w:rPr>
        <w:t>zmiana oferty (jej części), może nastąpić wyłącznie przez pisemne oświadczenie osoby  upoważnionej do występowania w imieniu Wykonawcy – najlepiej tej, która podpisywała złożoną ofertę. Zmiana oferty (jej części), winna być złożona Zamawiającemu w kope</w:t>
      </w:r>
      <w:r w:rsidR="00932823">
        <w:rPr>
          <w:rFonts w:ascii="Arial" w:eastAsia="Times New Roman" w:hAnsi="Arial" w:cs="Arial"/>
          <w:sz w:val="24"/>
          <w:szCs w:val="24"/>
          <w:lang w:eastAsia="ar-SA"/>
        </w:rPr>
        <w:t>rcie oznaczonej jak w pkt. 10.1</w:t>
      </w:r>
      <w:r w:rsidRPr="005C1A5B">
        <w:rPr>
          <w:rFonts w:ascii="Arial" w:eastAsia="Times New Roman" w:hAnsi="Arial" w:cs="Arial"/>
          <w:sz w:val="24"/>
          <w:szCs w:val="24"/>
          <w:lang w:eastAsia="ar-SA"/>
        </w:rPr>
        <w:t>, z dodatkowym, widocznym napisem – „Zmiana oferty”.</w:t>
      </w:r>
    </w:p>
    <w:p w14:paraId="12609086" w14:textId="77777777" w:rsidR="005C1A5B" w:rsidRPr="005C1A5B" w:rsidRDefault="005C1A5B" w:rsidP="005C1A5B">
      <w:pPr>
        <w:tabs>
          <w:tab w:val="left" w:pos="1135"/>
          <w:tab w:val="left" w:pos="1276"/>
          <w:tab w:val="left" w:pos="15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5C1A5B">
        <w:rPr>
          <w:rFonts w:ascii="Arial" w:eastAsia="Times New Roman" w:hAnsi="Arial" w:cs="Arial"/>
          <w:sz w:val="24"/>
          <w:szCs w:val="24"/>
          <w:u w:val="single"/>
          <w:lang w:eastAsia="ar-SA"/>
        </w:rPr>
        <w:t>Przypadek wycofania oferty:</w:t>
      </w:r>
    </w:p>
    <w:p w14:paraId="1D952379" w14:textId="14408292" w:rsidR="005C1A5B" w:rsidRDefault="005C1A5B" w:rsidP="005C1A5B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1A5B">
        <w:rPr>
          <w:rFonts w:ascii="Arial" w:eastAsia="Times New Roman" w:hAnsi="Arial" w:cs="Arial"/>
          <w:sz w:val="24"/>
          <w:szCs w:val="24"/>
          <w:lang w:eastAsia="ar-SA"/>
        </w:rPr>
        <w:t>pisemne oświadczenie o wycofaniu oferty winno być podpisane przez osoby upoważnione do występowania w imieniu Wykonawcy – najlepiej te, które podpisywały złożoną ofertę. Oświadczenie winno być złożone Zamawiającemu w kop</w:t>
      </w:r>
      <w:r w:rsidR="00932823">
        <w:rPr>
          <w:rFonts w:ascii="Arial" w:eastAsia="Times New Roman" w:hAnsi="Arial" w:cs="Arial"/>
          <w:sz w:val="24"/>
          <w:szCs w:val="24"/>
          <w:lang w:eastAsia="ar-SA"/>
        </w:rPr>
        <w:t>ercie oznaczonej jak w pkt 10.1</w:t>
      </w:r>
      <w:r w:rsidRPr="005C1A5B">
        <w:rPr>
          <w:rFonts w:ascii="Arial" w:eastAsia="Times New Roman" w:hAnsi="Arial" w:cs="Arial"/>
          <w:sz w:val="24"/>
          <w:szCs w:val="24"/>
          <w:lang w:eastAsia="ar-SA"/>
        </w:rPr>
        <w:t>, z dodatkowym, widocznym napisem – „Wycofanie oferty”.</w:t>
      </w:r>
    </w:p>
    <w:p w14:paraId="26001D88" w14:textId="77777777" w:rsidR="005C1A5B" w:rsidRPr="005C1A5B" w:rsidRDefault="005C1A5B" w:rsidP="005C1A5B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D7E94AC" w14:textId="6D79AC31" w:rsidR="005C1A5B" w:rsidRDefault="005C1A5B" w:rsidP="005C1A5B">
      <w:pPr>
        <w:tabs>
          <w:tab w:val="left" w:pos="1146"/>
          <w:tab w:val="left" w:pos="1276"/>
          <w:tab w:val="left" w:pos="1418"/>
          <w:tab w:val="left" w:pos="15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1A5B">
        <w:rPr>
          <w:rFonts w:ascii="Arial" w:eastAsia="Times New Roman" w:hAnsi="Arial" w:cs="Arial"/>
          <w:sz w:val="24"/>
          <w:szCs w:val="24"/>
          <w:lang w:eastAsia="ar-SA"/>
        </w:rPr>
        <w:t>Inne formy zwrócenia się o zmianę bądź wycofanie oferty (drogą telefoniczną, telefaksem, osobiście przez przedstawiciela Wykonawcy, pisemnie w formie niespełniającej powyższych wymogów), nie będą skuteczne.</w:t>
      </w:r>
    </w:p>
    <w:p w14:paraId="6FCFC012" w14:textId="77777777" w:rsidR="005C1A5B" w:rsidRPr="005C1A5B" w:rsidRDefault="005C1A5B" w:rsidP="005C1A5B">
      <w:pPr>
        <w:tabs>
          <w:tab w:val="left" w:pos="1146"/>
          <w:tab w:val="left" w:pos="1276"/>
          <w:tab w:val="left" w:pos="1418"/>
          <w:tab w:val="left" w:pos="15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C1A81C4" w14:textId="1E44DF81" w:rsidR="005C1A5B" w:rsidRDefault="005C1A5B" w:rsidP="00DE0A6D">
      <w:pPr>
        <w:pStyle w:val="Akapitzlist"/>
        <w:numPr>
          <w:ilvl w:val="1"/>
          <w:numId w:val="2"/>
        </w:numPr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1A5B">
        <w:rPr>
          <w:rFonts w:ascii="Arial" w:eastAsia="Times New Roman" w:hAnsi="Arial" w:cs="Arial"/>
          <w:sz w:val="24"/>
          <w:szCs w:val="24"/>
          <w:lang w:eastAsia="ar-SA"/>
        </w:rPr>
        <w:t>Wykonawca nie może wprowadzać zmian w ofercie po upływie terminu do składania ofert.</w:t>
      </w:r>
    </w:p>
    <w:p w14:paraId="533F28A3" w14:textId="77777777" w:rsidR="00CD4F5B" w:rsidRPr="00CD4F5B" w:rsidRDefault="00CD4F5B" w:rsidP="00CD4F5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FF14300" w14:textId="771C287A" w:rsidR="005C1A5B" w:rsidRDefault="005C1A5B" w:rsidP="005C1A5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49CB95" w14:textId="77777777" w:rsidR="00CD4F5B" w:rsidRPr="005C1A5B" w:rsidRDefault="00CD4F5B" w:rsidP="005C1A5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A644917" w14:textId="69961B97" w:rsidR="00CD4F5B" w:rsidRPr="00CD4F5B" w:rsidRDefault="00CD4F5B" w:rsidP="00DE0A6D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4F5B">
        <w:rPr>
          <w:rFonts w:ascii="Arial" w:eastAsia="Times New Roman" w:hAnsi="Arial" w:cs="Arial"/>
          <w:b/>
          <w:sz w:val="24"/>
          <w:szCs w:val="24"/>
          <w:lang w:eastAsia="pl-PL"/>
        </w:rPr>
        <w:t>Miejsce i termin otwarcia ofert.</w:t>
      </w:r>
    </w:p>
    <w:p w14:paraId="6454D40A" w14:textId="77777777" w:rsidR="00CD4F5B" w:rsidRPr="00CD4F5B" w:rsidRDefault="00CD4F5B" w:rsidP="00CD4F5B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5777EC" w14:textId="39552046" w:rsidR="00CD4F5B" w:rsidRPr="00B20D23" w:rsidRDefault="00CD4F5B" w:rsidP="00DE0A6D">
      <w:pPr>
        <w:numPr>
          <w:ilvl w:val="1"/>
          <w:numId w:val="2"/>
        </w:numPr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0D23">
        <w:rPr>
          <w:rFonts w:ascii="Arial" w:eastAsia="Times New Roman" w:hAnsi="Arial" w:cs="Arial"/>
          <w:sz w:val="24"/>
          <w:szCs w:val="24"/>
          <w:lang w:eastAsia="pl-PL"/>
        </w:rPr>
        <w:t xml:space="preserve">Zgodnie  z art. 86 ust 4 Zamawiający otworzy koperty z ofertami (i ewentualnymi zmianami), w dniu </w:t>
      </w:r>
      <w:r w:rsidR="00E03F4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20.11</w:t>
      </w:r>
      <w:r w:rsidR="000B6999" w:rsidRPr="00B20D2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  <w:r w:rsidRPr="00B20D2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20</w:t>
      </w:r>
      <w:r w:rsidR="00D74803" w:rsidRPr="00B20D2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20</w:t>
      </w:r>
      <w:r w:rsidRPr="00B20D2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r.</w:t>
      </w:r>
      <w:r w:rsidRPr="00B20D23">
        <w:rPr>
          <w:rFonts w:ascii="Arial" w:eastAsia="Times New Roman" w:hAnsi="Arial" w:cs="Arial"/>
          <w:sz w:val="24"/>
          <w:szCs w:val="24"/>
          <w:lang w:eastAsia="pl-PL"/>
        </w:rPr>
        <w:t xml:space="preserve"> godz. </w:t>
      </w:r>
      <w:r w:rsidR="00E03F4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9:00</w:t>
      </w:r>
      <w:r w:rsidRPr="00B20D2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B20D23">
        <w:rPr>
          <w:rFonts w:ascii="Arial" w:eastAsia="Times New Roman" w:hAnsi="Arial" w:cs="Arial"/>
          <w:sz w:val="24"/>
          <w:szCs w:val="24"/>
          <w:lang w:eastAsia="pl-PL"/>
        </w:rPr>
        <w:t xml:space="preserve"> w siedzibie Zamawiającego w </w:t>
      </w:r>
      <w:r w:rsidR="000B6999" w:rsidRPr="00B20D23">
        <w:rPr>
          <w:rFonts w:ascii="Arial" w:eastAsia="Times New Roman" w:hAnsi="Arial" w:cs="Arial"/>
          <w:sz w:val="24"/>
          <w:szCs w:val="24"/>
          <w:lang w:eastAsia="pl-PL"/>
        </w:rPr>
        <w:t>sekretariacie</w:t>
      </w:r>
    </w:p>
    <w:p w14:paraId="27A06EFB" w14:textId="77777777" w:rsidR="00CD4F5B" w:rsidRPr="00CD4F5B" w:rsidRDefault="00CD4F5B" w:rsidP="00DE0A6D">
      <w:pPr>
        <w:numPr>
          <w:ilvl w:val="1"/>
          <w:numId w:val="2"/>
        </w:numPr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0D23">
        <w:rPr>
          <w:rFonts w:ascii="Arial" w:eastAsia="Times New Roman" w:hAnsi="Arial" w:cs="Arial"/>
          <w:sz w:val="24"/>
          <w:szCs w:val="24"/>
          <w:lang w:eastAsia="pl-PL"/>
        </w:rPr>
        <w:t>Bezpośrednio przed otwarciem ofert Zamawiający przekaże zebranym Wykonawcom informację o wysokości kwoty, jaką zamierza przeznaczyć na sfinansowanie zamówienia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0CE4948" w14:textId="77777777" w:rsidR="00CD4F5B" w:rsidRPr="00CD4F5B" w:rsidRDefault="00CD4F5B" w:rsidP="00DE0A6D">
      <w:pPr>
        <w:numPr>
          <w:ilvl w:val="1"/>
          <w:numId w:val="2"/>
        </w:numPr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4F5B">
        <w:rPr>
          <w:rFonts w:ascii="Arial" w:eastAsia="Times New Roman" w:hAnsi="Arial" w:cs="Arial"/>
          <w:sz w:val="24"/>
          <w:szCs w:val="24"/>
          <w:lang w:eastAsia="pl-PL"/>
        </w:rPr>
        <w:t>Otwarcie ofert jest jawne i nastąpi bezpośrednio po odczytaniu ww. informacji.</w:t>
      </w:r>
    </w:p>
    <w:p w14:paraId="14DE2E8B" w14:textId="77777777" w:rsidR="00CD4F5B" w:rsidRPr="00CD4F5B" w:rsidRDefault="00CD4F5B" w:rsidP="00DE0A6D">
      <w:pPr>
        <w:numPr>
          <w:ilvl w:val="1"/>
          <w:numId w:val="2"/>
        </w:numPr>
        <w:suppressAutoHyphens/>
        <w:spacing w:after="0" w:line="240" w:lineRule="auto"/>
        <w:ind w:left="567" w:right="4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4F5B">
        <w:rPr>
          <w:rFonts w:ascii="Arial" w:eastAsia="Times New Roman" w:hAnsi="Arial" w:cs="Arial"/>
          <w:sz w:val="24"/>
          <w:szCs w:val="24"/>
          <w:lang w:eastAsia="pl-PL"/>
        </w:rPr>
        <w:t>Po otwarciu ofert przekazane zostaną następujące informacje: nazwa i siedziba Wykonawcy, którego oferta jest otwierana, cena, a także termin wykonania zamówienia, okres gwarancji i warunki płatności.</w:t>
      </w:r>
    </w:p>
    <w:p w14:paraId="2AAC46BD" w14:textId="77777777" w:rsidR="00CD4F5B" w:rsidRPr="00CD4F5B" w:rsidRDefault="00CD4F5B" w:rsidP="00DE0A6D">
      <w:pPr>
        <w:numPr>
          <w:ilvl w:val="1"/>
          <w:numId w:val="2"/>
        </w:numPr>
        <w:suppressAutoHyphens/>
        <w:spacing w:after="0" w:line="240" w:lineRule="auto"/>
        <w:ind w:left="567" w:right="4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4F5B">
        <w:rPr>
          <w:rFonts w:ascii="Arial" w:eastAsia="Times New Roman" w:hAnsi="Arial" w:cs="Arial"/>
          <w:sz w:val="24"/>
          <w:szCs w:val="24"/>
          <w:lang w:eastAsia="pl-PL"/>
        </w:rPr>
        <w:t>Niezwłocznie</w:t>
      </w:r>
      <w:r w:rsidRPr="00CD4F5B">
        <w:rPr>
          <w:rFonts w:ascii="Arial" w:eastAsia="Times New Roman" w:hAnsi="Arial" w:cs="Arial"/>
          <w:spacing w:val="29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po</w:t>
      </w:r>
      <w:r w:rsidRPr="00CD4F5B">
        <w:rPr>
          <w:rFonts w:ascii="Arial" w:eastAsia="Times New Roman" w:hAnsi="Arial" w:cs="Arial"/>
          <w:spacing w:val="30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pacing w:val="-1"/>
          <w:sz w:val="24"/>
          <w:szCs w:val="24"/>
          <w:lang w:eastAsia="pl-PL"/>
        </w:rPr>
        <w:t>otwarciu</w:t>
      </w:r>
      <w:r w:rsidRPr="00CD4F5B">
        <w:rPr>
          <w:rFonts w:ascii="Arial" w:eastAsia="Times New Roman" w:hAnsi="Arial" w:cs="Arial"/>
          <w:spacing w:val="30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ofert</w:t>
      </w:r>
      <w:r w:rsidRPr="00CD4F5B">
        <w:rPr>
          <w:rFonts w:ascii="Arial" w:eastAsia="Times New Roman" w:hAnsi="Arial" w:cs="Arial"/>
          <w:spacing w:val="30"/>
          <w:sz w:val="24"/>
          <w:szCs w:val="24"/>
          <w:lang w:eastAsia="pl-PL"/>
        </w:rPr>
        <w:t xml:space="preserve"> Z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amawiający</w:t>
      </w:r>
      <w:r w:rsidRPr="00CD4F5B">
        <w:rPr>
          <w:rFonts w:ascii="Arial" w:eastAsia="Times New Roman" w:hAnsi="Arial" w:cs="Arial"/>
          <w:spacing w:val="29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zamieszcza</w:t>
      </w:r>
      <w:r w:rsidRPr="00CD4F5B">
        <w:rPr>
          <w:rFonts w:ascii="Arial" w:eastAsia="Times New Roman" w:hAnsi="Arial" w:cs="Arial"/>
          <w:spacing w:val="29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Pr="00CD4F5B">
        <w:rPr>
          <w:rFonts w:ascii="Arial" w:eastAsia="Times New Roman" w:hAnsi="Arial" w:cs="Arial"/>
          <w:spacing w:val="31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stronie</w:t>
      </w:r>
      <w:r w:rsidRPr="00CD4F5B">
        <w:rPr>
          <w:rFonts w:ascii="Arial" w:eastAsia="Times New Roman" w:hAnsi="Arial" w:cs="Arial"/>
          <w:spacing w:val="31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internetowej</w:t>
      </w:r>
      <w:r w:rsidRPr="00CD4F5B">
        <w:rPr>
          <w:rFonts w:ascii="Arial" w:eastAsia="Times New Roman" w:hAnsi="Arial" w:cs="Arial"/>
          <w:spacing w:val="38"/>
          <w:w w:val="99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informacje</w:t>
      </w:r>
      <w:r w:rsidRPr="00CD4F5B">
        <w:rPr>
          <w:rFonts w:ascii="Arial" w:eastAsia="Times New Roman" w:hAnsi="Arial" w:cs="Arial"/>
          <w:spacing w:val="-20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dotyczące:</w:t>
      </w:r>
    </w:p>
    <w:p w14:paraId="2E229C00" w14:textId="77777777" w:rsidR="00CD4F5B" w:rsidRPr="00CD4F5B" w:rsidRDefault="00CD4F5B" w:rsidP="00B4133E">
      <w:pPr>
        <w:widowControl w:val="0"/>
        <w:numPr>
          <w:ilvl w:val="0"/>
          <w:numId w:val="14"/>
        </w:numPr>
        <w:tabs>
          <w:tab w:val="left" w:pos="825"/>
        </w:tabs>
        <w:suppressAutoHyphens/>
        <w:spacing w:after="0" w:line="240" w:lineRule="auto"/>
        <w:ind w:left="851" w:hanging="284"/>
        <w:rPr>
          <w:rFonts w:ascii="Arial" w:eastAsia="Arial" w:hAnsi="Arial" w:cs="Arial"/>
          <w:sz w:val="24"/>
          <w:szCs w:val="24"/>
          <w:lang w:eastAsia="pl-PL"/>
        </w:rPr>
      </w:pPr>
      <w:r w:rsidRPr="00CD4F5B">
        <w:rPr>
          <w:rFonts w:ascii="Arial" w:eastAsia="Times New Roman" w:hAnsi="Arial" w:cs="Arial"/>
          <w:spacing w:val="-1"/>
          <w:sz w:val="24"/>
          <w:szCs w:val="24"/>
          <w:lang w:eastAsia="pl-PL"/>
        </w:rPr>
        <w:t>kwoty,</w:t>
      </w:r>
      <w:r w:rsidRPr="00CD4F5B">
        <w:rPr>
          <w:rFonts w:ascii="Arial" w:eastAsia="Times New Roman" w:hAnsi="Arial" w:cs="Arial"/>
          <w:spacing w:val="-11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jaką</w:t>
      </w:r>
      <w:r w:rsidRPr="00CD4F5B">
        <w:rPr>
          <w:rFonts w:ascii="Arial" w:eastAsia="Times New Roman" w:hAnsi="Arial" w:cs="Arial"/>
          <w:spacing w:val="-11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zamierza</w:t>
      </w:r>
      <w:r w:rsidRPr="00CD4F5B">
        <w:rPr>
          <w:rFonts w:ascii="Arial" w:eastAsia="Times New Roman" w:hAnsi="Arial" w:cs="Arial"/>
          <w:spacing w:val="-10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przeznaczyć</w:t>
      </w:r>
      <w:r w:rsidRPr="00CD4F5B">
        <w:rPr>
          <w:rFonts w:ascii="Arial" w:eastAsia="Times New Roman" w:hAnsi="Arial" w:cs="Arial"/>
          <w:spacing w:val="-11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Pr="00CD4F5B">
        <w:rPr>
          <w:rFonts w:ascii="Arial" w:eastAsia="Times New Roman" w:hAnsi="Arial" w:cs="Arial"/>
          <w:spacing w:val="-9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sfinansowanie</w:t>
      </w:r>
      <w:r w:rsidRPr="00CD4F5B">
        <w:rPr>
          <w:rFonts w:ascii="Arial" w:eastAsia="Times New Roman" w:hAnsi="Arial" w:cs="Arial"/>
          <w:spacing w:val="-11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zamówienia,</w:t>
      </w:r>
    </w:p>
    <w:p w14:paraId="00C76F97" w14:textId="77777777" w:rsidR="00CD4F5B" w:rsidRPr="00CD4F5B" w:rsidRDefault="00CD4F5B" w:rsidP="00B4133E">
      <w:pPr>
        <w:widowControl w:val="0"/>
        <w:numPr>
          <w:ilvl w:val="0"/>
          <w:numId w:val="14"/>
        </w:numPr>
        <w:tabs>
          <w:tab w:val="left" w:pos="825"/>
        </w:tabs>
        <w:suppressAutoHyphens/>
        <w:spacing w:after="0" w:line="240" w:lineRule="auto"/>
        <w:ind w:left="851" w:hanging="284"/>
        <w:rPr>
          <w:rFonts w:ascii="Arial" w:eastAsia="Arial" w:hAnsi="Arial" w:cs="Arial"/>
          <w:sz w:val="24"/>
          <w:szCs w:val="24"/>
          <w:lang w:eastAsia="pl-PL"/>
        </w:rPr>
      </w:pPr>
      <w:r w:rsidRPr="00CD4F5B">
        <w:rPr>
          <w:rFonts w:ascii="Arial" w:eastAsia="Times New Roman" w:hAnsi="Arial" w:cs="Arial"/>
          <w:spacing w:val="-1"/>
          <w:sz w:val="24"/>
          <w:szCs w:val="24"/>
          <w:lang w:eastAsia="pl-PL"/>
        </w:rPr>
        <w:t>firm</w:t>
      </w:r>
      <w:r w:rsidRPr="00CD4F5B">
        <w:rPr>
          <w:rFonts w:ascii="Arial" w:eastAsia="Times New Roman" w:hAnsi="Arial" w:cs="Arial"/>
          <w:spacing w:val="-9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pacing w:val="-1"/>
          <w:sz w:val="24"/>
          <w:szCs w:val="24"/>
          <w:lang w:eastAsia="pl-PL"/>
        </w:rPr>
        <w:t>oraz</w:t>
      </w:r>
      <w:r w:rsidRPr="00CD4F5B">
        <w:rPr>
          <w:rFonts w:ascii="Arial" w:eastAsia="Times New Roman" w:hAnsi="Arial" w:cs="Arial"/>
          <w:spacing w:val="-7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adresów</w:t>
      </w:r>
      <w:r w:rsidRPr="00CD4F5B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wykonawców,</w:t>
      </w:r>
      <w:r w:rsidRPr="00CD4F5B">
        <w:rPr>
          <w:rFonts w:ascii="Arial" w:eastAsia="Times New Roman" w:hAnsi="Arial" w:cs="Arial"/>
          <w:spacing w:val="-8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którzy</w:t>
      </w:r>
      <w:r w:rsidRPr="00CD4F5B">
        <w:rPr>
          <w:rFonts w:ascii="Arial" w:eastAsia="Times New Roman" w:hAnsi="Arial" w:cs="Arial"/>
          <w:spacing w:val="-10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złożyli</w:t>
      </w:r>
      <w:r w:rsidRPr="00CD4F5B">
        <w:rPr>
          <w:rFonts w:ascii="Arial" w:eastAsia="Times New Roman" w:hAnsi="Arial" w:cs="Arial"/>
          <w:spacing w:val="-8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oferty</w:t>
      </w:r>
      <w:r w:rsidRPr="00CD4F5B">
        <w:rPr>
          <w:rFonts w:ascii="Arial" w:eastAsia="Times New Roman" w:hAnsi="Arial" w:cs="Arial"/>
          <w:spacing w:val="-10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CD4F5B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pacing w:val="-1"/>
          <w:sz w:val="24"/>
          <w:szCs w:val="24"/>
          <w:lang w:eastAsia="pl-PL"/>
        </w:rPr>
        <w:t>terminie,</w:t>
      </w:r>
    </w:p>
    <w:p w14:paraId="16C86177" w14:textId="6F8874A4" w:rsidR="00F2779F" w:rsidRPr="00F2779F" w:rsidRDefault="00CD4F5B" w:rsidP="00CD4F5B">
      <w:pPr>
        <w:pStyle w:val="Akapitzlist"/>
        <w:tabs>
          <w:tab w:val="left" w:pos="567"/>
        </w:tabs>
        <w:suppressAutoHyphens/>
        <w:spacing w:after="0" w:line="240" w:lineRule="auto"/>
        <w:ind w:left="851" w:hanging="851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</w:r>
      <w:r w:rsidRPr="00CD4F5B">
        <w:rPr>
          <w:rFonts w:ascii="Arial" w:eastAsia="Times New Roman" w:hAnsi="Arial" w:cs="Arial"/>
          <w:spacing w:val="-1"/>
          <w:sz w:val="24"/>
          <w:szCs w:val="24"/>
          <w:lang w:eastAsia="pl-PL"/>
        </w:rPr>
        <w:t>ceny,</w:t>
      </w:r>
      <w:r w:rsidRPr="00CD4F5B">
        <w:rPr>
          <w:rFonts w:ascii="Arial" w:eastAsia="Times New Roman" w:hAnsi="Arial" w:cs="Arial"/>
          <w:spacing w:val="-14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terminu</w:t>
      </w:r>
      <w:r w:rsidRPr="00CD4F5B">
        <w:rPr>
          <w:rFonts w:ascii="Arial" w:eastAsia="Times New Roman" w:hAnsi="Arial" w:cs="Arial"/>
          <w:spacing w:val="-12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wykonania</w:t>
      </w:r>
      <w:r w:rsidRPr="00CD4F5B">
        <w:rPr>
          <w:rFonts w:ascii="Arial" w:eastAsia="Times New Roman" w:hAnsi="Arial" w:cs="Arial"/>
          <w:spacing w:val="-11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zamówienia,</w:t>
      </w:r>
      <w:r w:rsidRPr="00CD4F5B">
        <w:rPr>
          <w:rFonts w:ascii="Arial" w:eastAsia="Times New Roman" w:hAnsi="Arial" w:cs="Arial"/>
          <w:spacing w:val="-14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okresu</w:t>
      </w:r>
      <w:r w:rsidRPr="00CD4F5B">
        <w:rPr>
          <w:rFonts w:ascii="Arial" w:eastAsia="Times New Roman" w:hAnsi="Arial" w:cs="Arial"/>
          <w:spacing w:val="-12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gwarancji</w:t>
      </w:r>
      <w:r w:rsidRPr="00CD4F5B">
        <w:rPr>
          <w:rFonts w:ascii="Arial" w:eastAsia="Times New Roman" w:hAnsi="Arial" w:cs="Arial"/>
          <w:spacing w:val="-13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zawartych</w:t>
      </w:r>
      <w:r w:rsidRPr="00CD4F5B">
        <w:rPr>
          <w:rFonts w:ascii="Arial" w:eastAsia="Times New Roman" w:hAnsi="Arial" w:cs="Arial"/>
          <w:spacing w:val="56"/>
          <w:w w:val="99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CD4F5B">
        <w:rPr>
          <w:rFonts w:ascii="Arial" w:eastAsia="Times New Roman" w:hAnsi="Arial" w:cs="Arial"/>
          <w:spacing w:val="-8"/>
          <w:sz w:val="24"/>
          <w:szCs w:val="24"/>
          <w:lang w:eastAsia="pl-PL"/>
        </w:rPr>
        <w:t xml:space="preserve"> </w:t>
      </w:r>
      <w:r w:rsidRPr="00CD4F5B">
        <w:rPr>
          <w:rFonts w:ascii="Arial" w:eastAsia="Times New Roman" w:hAnsi="Arial" w:cs="Arial"/>
          <w:spacing w:val="-1"/>
          <w:sz w:val="24"/>
          <w:szCs w:val="24"/>
          <w:lang w:eastAsia="pl-PL"/>
        </w:rPr>
        <w:t>ofertach</w:t>
      </w:r>
    </w:p>
    <w:p w14:paraId="77083184" w14:textId="0A0084F1" w:rsidR="00CD4F5B" w:rsidRDefault="00CD4F5B" w:rsidP="00534E0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3F58DEB1" w14:textId="77777777" w:rsidR="00CD4F5B" w:rsidRDefault="00CD4F5B" w:rsidP="00534E0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0C4AF58A" w14:textId="360572EE" w:rsidR="00CD4F5B" w:rsidRPr="00C30C4B" w:rsidRDefault="00CD4F5B" w:rsidP="00DE0A6D">
      <w:pPr>
        <w:pStyle w:val="Akapitzlist"/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  <w:lang w:val="en-GB"/>
        </w:rPr>
      </w:pPr>
      <w:r w:rsidRPr="00C30C4B">
        <w:rPr>
          <w:rFonts w:ascii="Arial" w:eastAsia="Calibri" w:hAnsi="Arial" w:cs="Arial"/>
          <w:b/>
          <w:sz w:val="24"/>
          <w:szCs w:val="24"/>
          <w:lang w:val="en-GB"/>
        </w:rPr>
        <w:t>Zasady oceny ofert.</w:t>
      </w:r>
    </w:p>
    <w:p w14:paraId="32BA61EF" w14:textId="77777777" w:rsidR="00CD4F5B" w:rsidRPr="00CD4F5B" w:rsidRDefault="00CD4F5B" w:rsidP="00CD4F5B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D4F5B">
        <w:rPr>
          <w:rFonts w:ascii="Arial" w:eastAsia="Times New Roman" w:hAnsi="Arial" w:cs="Arial"/>
          <w:sz w:val="24"/>
          <w:szCs w:val="24"/>
          <w:lang w:eastAsia="ar-SA"/>
        </w:rPr>
        <w:t xml:space="preserve">Zamawiający dokona oceny złożonych ofert, według następujących kryteriów </w:t>
      </w:r>
    </w:p>
    <w:p w14:paraId="334BED82" w14:textId="77777777" w:rsidR="00CD4F5B" w:rsidRPr="00CD4F5B" w:rsidRDefault="00CD4F5B" w:rsidP="00CD4F5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2E36C59" w14:textId="680D9C9E" w:rsidR="00CD4F5B" w:rsidRPr="00CD4F5B" w:rsidRDefault="00CD4F5B" w:rsidP="00CD4F5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D4F5B">
        <w:rPr>
          <w:rFonts w:ascii="Arial" w:eastAsia="Times New Roman" w:hAnsi="Arial" w:cs="Arial"/>
          <w:b/>
          <w:sz w:val="24"/>
          <w:szCs w:val="24"/>
          <w:lang w:eastAsia="ar-SA"/>
        </w:rPr>
        <w:t>Cena</w:t>
      </w:r>
      <w:r w:rsidRPr="00CD4F5B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(C) - </w:t>
      </w:r>
      <w:r w:rsidR="00071661">
        <w:rPr>
          <w:rFonts w:ascii="Arial" w:eastAsia="Times New Roman" w:hAnsi="Arial" w:cs="Arial"/>
          <w:b/>
          <w:sz w:val="24"/>
          <w:szCs w:val="24"/>
          <w:lang w:eastAsia="ar-SA"/>
        </w:rPr>
        <w:t>10</w:t>
      </w:r>
      <w:r w:rsidRPr="00CD4F5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0%  </w:t>
      </w:r>
    </w:p>
    <w:p w14:paraId="69C036D2" w14:textId="77777777" w:rsidR="00CD4F5B" w:rsidRPr="00CD4F5B" w:rsidRDefault="00CD4F5B" w:rsidP="00CD4F5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0401BE" w14:textId="77777777" w:rsidR="00CD4F5B" w:rsidRPr="00CD4F5B" w:rsidRDefault="00CD4F5B" w:rsidP="00CD4F5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D4F5B">
        <w:rPr>
          <w:rFonts w:ascii="Arial" w:eastAsia="Times New Roman" w:hAnsi="Arial" w:cs="Arial"/>
          <w:sz w:val="24"/>
          <w:szCs w:val="24"/>
          <w:lang w:eastAsia="ar-SA"/>
        </w:rPr>
        <w:t>Sposób porównania cenowego i wyliczenia punktacji:</w:t>
      </w:r>
    </w:p>
    <w:p w14:paraId="4AC38C45" w14:textId="77777777" w:rsidR="00CD4F5B" w:rsidRPr="00CD4F5B" w:rsidRDefault="00CD4F5B" w:rsidP="00CD4F5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AE92063" w14:textId="77777777" w:rsidR="00CD4F5B" w:rsidRPr="00CD4F5B" w:rsidRDefault="00CD4F5B" w:rsidP="00CD4F5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D4F5B">
        <w:rPr>
          <w:rFonts w:ascii="Arial" w:eastAsia="Times New Roman" w:hAnsi="Arial" w:cs="Arial"/>
          <w:sz w:val="24"/>
          <w:szCs w:val="24"/>
          <w:lang w:eastAsia="ar-SA"/>
        </w:rPr>
        <w:t xml:space="preserve">          </w:t>
      </w:r>
    </w:p>
    <w:p w14:paraId="6C8C5053" w14:textId="77777777" w:rsidR="00CD4F5B" w:rsidRPr="00CD4F5B" w:rsidRDefault="00CD4F5B" w:rsidP="00CD4F5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D4F5B">
        <w:rPr>
          <w:rFonts w:ascii="Arial" w:eastAsia="Times New Roman" w:hAnsi="Arial" w:cs="Arial"/>
          <w:sz w:val="24"/>
          <w:szCs w:val="24"/>
          <w:lang w:eastAsia="ar-SA"/>
        </w:rPr>
        <w:t>najniższa zaoferowana cena brutto</w:t>
      </w:r>
    </w:p>
    <w:p w14:paraId="5DF2829A" w14:textId="5488A240" w:rsidR="00CD4F5B" w:rsidRPr="00CD4F5B" w:rsidRDefault="00CD4F5B" w:rsidP="00CD4F5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D4F5B">
        <w:rPr>
          <w:rFonts w:ascii="Times New Roman" w:eastAsia="Times New Roman" w:hAnsi="Times New Roman" w:cs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53E34A4" wp14:editId="2E7638B1">
                <wp:simplePos x="0" y="0"/>
                <wp:positionH relativeFrom="column">
                  <wp:posOffset>333375</wp:posOffset>
                </wp:positionH>
                <wp:positionV relativeFrom="paragraph">
                  <wp:posOffset>120014</wp:posOffset>
                </wp:positionV>
                <wp:extent cx="2612390" cy="0"/>
                <wp:effectExtent l="0" t="0" r="0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8655A5E" id="Łącznik prost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9.45pt" to="231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80F3gEAAJADAAAOAAAAZHJzL2Uyb0RvYy54bWysU01vGyEQvVfqf0Dc67WdyEpWXufgNL2k&#10;raUkP2AMrBcFGATEu9tbD/1n7f/qgD+atreqe0ALM/N4896wvBmsYXsVokbX8NlkyplyAqV2u4Y/&#10;Pd69u+IsJnASDDrV8FFFfrN6+2bZ+1rNsUMjVWAE4mLd+4Z3Kfm6qqLolIU4Qa8cBVsMFhJtw66S&#10;AXpCt6aaT6eLqscgfUChYqTT20OQrwp+2yqRPrdtVImZhhO3VNZQ1m1eq9US6l0A32lxpAH/wMKC&#10;dnTpGeoWErCXoP+CsloEjNimiUBbYdtqoUoP1M1s+kc3Dx14VXohcaI/yxT/H6z4tN8EpmXDLzlz&#10;YMmiH1+/fxNfnH5mpGtMI7vMKvU+1pS8dpuQ+xSDe/D3KJ4jc7juwO1UYfs4eoKY5Yrqt5K8iZ7u&#10;2vYfUVIOvCQskg1tsBmSxGBDcWY8O6OGxAQdzhez+cU1GShOsQrqU6EPMX1QaIlvJIONdlk0qGF/&#10;H1MmAvUpJR87vNPGFOONY33Dry8W01IQ0WiZgzktht12bQLbQx6d8pWuKPI6zepEA2y0bfjVOQnq&#10;ToF872S5JYE2h39iYlwGV2U0j/RO0hxE3qIcN+GkH9leGjiOaJ6r1/ui8q+HtPoJAAD//wMAUEsD&#10;BBQABgAIAAAAIQB91Uu33gAAAAgBAAAPAAAAZHJzL2Rvd25yZXYueG1sTI9BT8MwDIXvSPyHyEhc&#10;EEs3tqorTacBgsMOSGzjnjamrdY4pUm3wq/HiMO42e89PX/OVqNtxRF73zhSMJ1EIJBKZxqqFOx3&#10;z7cJCB80Gd06QgVf6GGVX15kOjXuRG943IZKcAn5VCuoQ+hSKX1Zo9V+4jok9j5cb3Xgta+k6fWJ&#10;y20rZ1EUS6sb4gu17vCxxvKwHayCz7h7L77l8HCz3OymyX6w9Pr0otT11bi+BxFwDOcw/OIzOuTM&#10;VLiBjBetgsVswUnWkyUI9ufxHQ/FnyDzTP5/IP8BAAD//wMAUEsBAi0AFAAGAAgAAAAhALaDOJL+&#10;AAAA4QEAABMAAAAAAAAAAAAAAAAAAAAAAFtDb250ZW50X1R5cGVzXS54bWxQSwECLQAUAAYACAAA&#10;ACEAOP0h/9YAAACUAQAACwAAAAAAAAAAAAAAAAAvAQAAX3JlbHMvLnJlbHNQSwECLQAUAAYACAAA&#10;ACEAgLPNBd4BAACQAwAADgAAAAAAAAAAAAAAAAAuAgAAZHJzL2Uyb0RvYy54bWxQSwECLQAUAAYA&#10;CAAAACEAfdVLt94AAAAIAQAADwAAAAAAAAAAAAAAAAA4BAAAZHJzL2Rvd25yZXYueG1sUEsFBgAA&#10;AAAEAAQA8wAAAEMFAAAAAA==&#10;" strokeweight=".26mm">
                <v:stroke joinstyle="miter"/>
              </v:line>
            </w:pict>
          </mc:Fallback>
        </mc:AlternateContent>
      </w:r>
      <w:r w:rsidRPr="00CD4F5B">
        <w:rPr>
          <w:rFonts w:ascii="Arial" w:eastAsia="Times New Roman" w:hAnsi="Arial" w:cs="Arial"/>
          <w:sz w:val="24"/>
          <w:szCs w:val="24"/>
          <w:lang w:eastAsia="ar-SA"/>
        </w:rPr>
        <w:t xml:space="preserve"> C = </w:t>
      </w:r>
      <w:r w:rsidRPr="00CD4F5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D4F5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D4F5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D4F5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D4F5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D4F5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D4F5B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x </w:t>
      </w:r>
      <w:r w:rsidR="00071661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Pr="00CD4F5B">
        <w:rPr>
          <w:rFonts w:ascii="Arial" w:eastAsia="Times New Roman" w:hAnsi="Arial" w:cs="Arial"/>
          <w:sz w:val="24"/>
          <w:szCs w:val="24"/>
          <w:lang w:eastAsia="ar-SA"/>
        </w:rPr>
        <w:t xml:space="preserve">0% x 100 </w:t>
      </w:r>
    </w:p>
    <w:p w14:paraId="3B8930ED" w14:textId="77777777" w:rsidR="00CD4F5B" w:rsidRPr="00CD4F5B" w:rsidRDefault="00CD4F5B" w:rsidP="00CD4F5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D4F5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cena brutto oferty badanej </w:t>
      </w:r>
    </w:p>
    <w:p w14:paraId="1926CBEB" w14:textId="77777777" w:rsidR="00CD4F5B" w:rsidRPr="00CD4F5B" w:rsidRDefault="00CD4F5B" w:rsidP="00CD4F5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0F51FA" w14:textId="6C5B7E1A" w:rsidR="00CD4F5B" w:rsidRPr="00CD4F5B" w:rsidRDefault="00CD4F5B" w:rsidP="00CD4F5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AC8B68B" w14:textId="77777777" w:rsidR="00CD4F5B" w:rsidRPr="00CD4F5B" w:rsidRDefault="00CD4F5B" w:rsidP="00CD4F5B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D4F5B">
        <w:rPr>
          <w:rFonts w:ascii="Arial" w:eastAsia="Times New Roman" w:hAnsi="Arial" w:cs="Arial"/>
          <w:sz w:val="24"/>
          <w:szCs w:val="24"/>
          <w:lang w:eastAsia="ar-SA"/>
        </w:rPr>
        <w:t xml:space="preserve">Zamawiający udzieli zamówienia Wykonawcy, którego niepodlegająca odrzuceniu oferta otrzyma najwyższą punktację obliczoną z powyższego wzoru, zaokrągloną do dwóch miejsc po przecinku. </w:t>
      </w:r>
    </w:p>
    <w:p w14:paraId="210FBA5B" w14:textId="77777777" w:rsidR="00CD4F5B" w:rsidRPr="00CD4F5B" w:rsidRDefault="00CD4F5B" w:rsidP="00CD4F5B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D4F5B">
        <w:rPr>
          <w:rFonts w:ascii="Arial" w:eastAsia="Times New Roman" w:hAnsi="Arial" w:cs="Arial"/>
          <w:sz w:val="24"/>
          <w:szCs w:val="24"/>
          <w:lang w:eastAsia="ar-SA"/>
        </w:rPr>
        <w:t>Cena jednostkowa danego asortymentu będzie zawierała wszystkie koszty związane z realizacją zamówienia i będzie podana w polskich złotych, zostanie zaokrąglona do dwóch miejsc po przecinku.</w:t>
      </w:r>
    </w:p>
    <w:p w14:paraId="736CEFF3" w14:textId="77777777" w:rsidR="00CD4F5B" w:rsidRPr="00CD4F5B" w:rsidRDefault="00CD4F5B" w:rsidP="00CD4F5B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D4F5B">
        <w:rPr>
          <w:rFonts w:ascii="Arial" w:eastAsia="Times New Roman" w:hAnsi="Arial" w:cs="Arial"/>
          <w:sz w:val="24"/>
          <w:szCs w:val="24"/>
          <w:lang w:eastAsia="ar-SA"/>
        </w:rPr>
        <w:t>Prawidłowe ustalenie podatku VAT należy do obowiązków Wykonawcy zgodnie z przepisami Ustawy o podatkach i usługach oraz podatku akcyzowym. Zastosowanie przez Wykonawcę stawki podatku VAT niezgodnej z obowiązującymi przepisami będzie potraktowane jako błąd w obliczeniu ceny i spowoduje odrzucenie oferty.</w:t>
      </w:r>
    </w:p>
    <w:p w14:paraId="644F90F7" w14:textId="77777777" w:rsidR="00CD4F5B" w:rsidRDefault="00CD4F5B" w:rsidP="00534E0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61CC218C" w14:textId="2D2C4114" w:rsidR="00964CF7" w:rsidRPr="00964CF7" w:rsidRDefault="00964CF7" w:rsidP="00DE0A6D">
      <w:pPr>
        <w:pStyle w:val="Akapitzlist"/>
        <w:numPr>
          <w:ilvl w:val="0"/>
          <w:numId w:val="2"/>
        </w:numPr>
        <w:suppressAutoHyphens/>
        <w:spacing w:after="200" w:line="276" w:lineRule="auto"/>
        <w:ind w:hanging="709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964CF7">
        <w:rPr>
          <w:rFonts w:ascii="Arial" w:eastAsia="Calibri" w:hAnsi="Arial" w:cs="Arial"/>
          <w:b/>
          <w:sz w:val="24"/>
          <w:szCs w:val="24"/>
          <w:lang w:val="en-GB" w:eastAsia="pl-PL"/>
        </w:rPr>
        <w:t>Informacje dotyczące walut obcych, w jakich mogą być prowadzone rozliczenia.</w:t>
      </w:r>
    </w:p>
    <w:p w14:paraId="6F2FDFC8" w14:textId="33A1197B" w:rsidR="00964CF7" w:rsidRPr="00964CF7" w:rsidRDefault="0009242D" w:rsidP="0009242D">
      <w:pPr>
        <w:tabs>
          <w:tab w:val="left" w:pos="567"/>
        </w:tabs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64CF7" w:rsidRPr="00964CF7">
        <w:rPr>
          <w:rFonts w:ascii="Arial" w:eastAsia="Times New Roman" w:hAnsi="Arial" w:cs="Arial"/>
          <w:sz w:val="24"/>
          <w:szCs w:val="24"/>
          <w:lang w:eastAsia="pl-PL"/>
        </w:rPr>
        <w:t xml:space="preserve">Zamawiający </w:t>
      </w:r>
      <w:r w:rsidR="00964CF7" w:rsidRPr="00964CF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 dopuszcza</w:t>
      </w:r>
      <w:r w:rsidR="00964CF7" w:rsidRPr="00964CF7">
        <w:rPr>
          <w:rFonts w:ascii="Arial" w:eastAsia="Times New Roman" w:hAnsi="Arial" w:cs="Arial"/>
          <w:sz w:val="24"/>
          <w:szCs w:val="24"/>
          <w:lang w:eastAsia="pl-PL"/>
        </w:rPr>
        <w:t xml:space="preserve"> rozliczeń w walutach obcych.</w:t>
      </w:r>
    </w:p>
    <w:p w14:paraId="1AA8F963" w14:textId="77777777" w:rsidR="00964CF7" w:rsidRPr="00964CF7" w:rsidRDefault="00964CF7" w:rsidP="0009242D">
      <w:pPr>
        <w:tabs>
          <w:tab w:val="left" w:pos="567"/>
        </w:tabs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741D02" w14:textId="77777777" w:rsidR="00964CF7" w:rsidRPr="00964CF7" w:rsidRDefault="00964CF7" w:rsidP="00DE0A6D">
      <w:pPr>
        <w:numPr>
          <w:ilvl w:val="0"/>
          <w:numId w:val="2"/>
        </w:numPr>
        <w:suppressAutoHyphens/>
        <w:spacing w:after="0" w:line="240" w:lineRule="auto"/>
        <w:ind w:left="426" w:hanging="56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4CF7">
        <w:rPr>
          <w:rFonts w:ascii="Arial" w:eastAsia="Times New Roman" w:hAnsi="Arial" w:cs="Arial"/>
          <w:b/>
          <w:sz w:val="24"/>
          <w:szCs w:val="24"/>
          <w:lang w:eastAsia="pl-PL"/>
        </w:rPr>
        <w:t>Informacja o formalnościach, jakie winny zostać dopełnione przez Wykonawcę w celu zawarcia umowy w sprawie zamówienia publicznego.</w:t>
      </w:r>
    </w:p>
    <w:p w14:paraId="0489D1F6" w14:textId="77777777" w:rsidR="00964CF7" w:rsidRPr="00964CF7" w:rsidRDefault="00964CF7" w:rsidP="00964CF7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4883FD" w14:textId="194A68F4" w:rsidR="00964CF7" w:rsidRPr="00964CF7" w:rsidRDefault="00964CF7" w:rsidP="00DE0A6D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64CF7">
        <w:rPr>
          <w:rFonts w:ascii="Arial" w:eastAsia="Times New Roman" w:hAnsi="Arial" w:cs="Arial"/>
          <w:bCs/>
          <w:sz w:val="24"/>
          <w:szCs w:val="24"/>
          <w:lang w:eastAsia="pl-PL"/>
        </w:rPr>
        <w:t>Zamawiający zawrze umowę w sprawie zamówienia publicznego w terminie nie krótszym  niż 5 dni jeżeli zawiadomienie o wyborze zostanie przesłane faksem lub drogą elektroniczną albo 10 dni jeżeli zostanie ono przesłane w inny sposób lub w krótszym terminie</w:t>
      </w:r>
      <w:r w:rsidRPr="00964CF7">
        <w:rPr>
          <w:rFonts w:ascii="Arial" w:eastAsia="Times New Roman" w:hAnsi="Arial" w:cs="Arial"/>
          <w:sz w:val="24"/>
          <w:szCs w:val="24"/>
          <w:lang w:eastAsia="pl-PL"/>
        </w:rPr>
        <w:t xml:space="preserve"> jeżeli zajdzie jedna z przesłanek wymieniona w art. 94 ust.2 Ustawy Pzp.</w:t>
      </w:r>
    </w:p>
    <w:p w14:paraId="16FC4E8A" w14:textId="79FA64EB" w:rsidR="00964CF7" w:rsidRPr="00964CF7" w:rsidRDefault="00964CF7" w:rsidP="00DE0A6D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64CF7">
        <w:rPr>
          <w:rFonts w:ascii="Arial" w:eastAsia="Times New Roman" w:hAnsi="Arial" w:cs="Arial"/>
          <w:sz w:val="24"/>
          <w:szCs w:val="24"/>
          <w:lang w:eastAsia="pl-PL"/>
        </w:rPr>
        <w:t>Jeżeli Wykonawca, którego oferta została wybrana, uchyli się od zawarcia umowy w sprawie zamówienia publicznego lub nie wniesie wymaganego zabezpieczenia należytego wykonania umowy (jeżeli Zamawiający wymaga), zamawiający wybierze ofertę najkorzystniejszą spośród pozostałych ofert, bez przeprowadzania ich ponownego badania i oceny, chyba, że zajdą przesłanki unieważnienia postępowania, o których mowa w art. 93 ust. 1 ustawy Pzp.</w:t>
      </w:r>
    </w:p>
    <w:p w14:paraId="685DBE80" w14:textId="77777777" w:rsidR="00964CF7" w:rsidRPr="00964CF7" w:rsidRDefault="00964CF7" w:rsidP="00DE0A6D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ind w:left="567" w:hanging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64CF7">
        <w:rPr>
          <w:rFonts w:ascii="Arial" w:eastAsia="Calibri" w:hAnsi="Arial" w:cs="Arial"/>
          <w:sz w:val="24"/>
          <w:szCs w:val="24"/>
          <w:lang w:eastAsia="pl-PL"/>
        </w:rPr>
        <w:t xml:space="preserve">Przed podpisaniem umowy Wykonawca, którego oferta uznana zostanie za najkorzystniejszą, zobowiązany będzie do dostarczenia umowy regulującej współpracę Wykonawców wspólnie ubiegających się o udzielenie zamówienia, jeżeli oferta tych Wykonawców zostanie wybrana. </w:t>
      </w:r>
    </w:p>
    <w:p w14:paraId="6F622171" w14:textId="77777777" w:rsidR="00964CF7" w:rsidRPr="00964CF7" w:rsidRDefault="00964CF7" w:rsidP="00964CF7">
      <w:pPr>
        <w:spacing w:after="0" w:line="240" w:lineRule="auto"/>
        <w:ind w:left="1134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22A9F04D" w14:textId="77777777" w:rsidR="00964CF7" w:rsidRPr="00964CF7" w:rsidRDefault="00964CF7" w:rsidP="00DE0A6D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4CF7">
        <w:rPr>
          <w:rFonts w:ascii="Arial" w:eastAsia="Times New Roman" w:hAnsi="Arial" w:cs="Arial"/>
          <w:b/>
          <w:sz w:val="24"/>
          <w:szCs w:val="24"/>
          <w:lang w:eastAsia="pl-PL"/>
        </w:rPr>
        <w:t>Wymagania dotyczące zabezpieczenia należytego wykonania umowy.</w:t>
      </w:r>
    </w:p>
    <w:p w14:paraId="6C748460" w14:textId="77777777" w:rsidR="00964CF7" w:rsidRPr="00964CF7" w:rsidRDefault="00964CF7" w:rsidP="00964CF7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073EE0" w14:textId="77777777" w:rsidR="00964CF7" w:rsidRPr="00964CF7" w:rsidRDefault="00964CF7" w:rsidP="00964CF7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CF7">
        <w:rPr>
          <w:rFonts w:ascii="Arial" w:eastAsia="Times New Roman" w:hAnsi="Arial" w:cs="Arial"/>
          <w:sz w:val="24"/>
          <w:szCs w:val="24"/>
          <w:lang w:eastAsia="pl-PL"/>
        </w:rPr>
        <w:t xml:space="preserve">Zamawiający </w:t>
      </w:r>
      <w:r w:rsidRPr="00964CF7">
        <w:rPr>
          <w:rFonts w:ascii="Arial" w:eastAsia="Times New Roman" w:hAnsi="Arial" w:cs="Arial"/>
          <w:b/>
          <w:sz w:val="24"/>
          <w:szCs w:val="24"/>
          <w:lang w:eastAsia="pl-PL"/>
        </w:rPr>
        <w:t>nie</w:t>
      </w:r>
      <w:r w:rsidRPr="00964CF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CF7">
        <w:rPr>
          <w:rFonts w:ascii="Arial" w:eastAsia="Times New Roman" w:hAnsi="Arial" w:cs="Arial"/>
          <w:b/>
          <w:sz w:val="24"/>
          <w:szCs w:val="24"/>
          <w:lang w:eastAsia="pl-PL"/>
        </w:rPr>
        <w:t>przewiduje</w:t>
      </w:r>
      <w:r w:rsidRPr="00964CF7">
        <w:rPr>
          <w:rFonts w:ascii="Arial" w:eastAsia="Times New Roman" w:hAnsi="Arial" w:cs="Arial"/>
          <w:sz w:val="24"/>
          <w:szCs w:val="24"/>
          <w:lang w:eastAsia="pl-PL"/>
        </w:rPr>
        <w:t xml:space="preserve"> konieczności wniesienia zabezpieczenia należytego wykonania umowy.</w:t>
      </w:r>
    </w:p>
    <w:p w14:paraId="2A03F5B6" w14:textId="77777777" w:rsidR="00964CF7" w:rsidRPr="00964CF7" w:rsidRDefault="00964CF7" w:rsidP="00964CF7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F614E4" w14:textId="77777777" w:rsidR="00964CF7" w:rsidRPr="00964CF7" w:rsidRDefault="00964CF7" w:rsidP="00DE0A6D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64CF7">
        <w:rPr>
          <w:rFonts w:ascii="Arial" w:eastAsia="Times New Roman" w:hAnsi="Arial" w:cs="Arial"/>
          <w:b/>
          <w:sz w:val="24"/>
          <w:szCs w:val="24"/>
          <w:lang w:eastAsia="ar-SA"/>
        </w:rPr>
        <w:t>Postanowienia, które zostaną wprowadzone do treści zawartej umowy.</w:t>
      </w:r>
    </w:p>
    <w:p w14:paraId="1F8C5D80" w14:textId="77777777" w:rsidR="00964CF7" w:rsidRPr="00964CF7" w:rsidRDefault="00964CF7" w:rsidP="00964CF7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6EBB5EA" w14:textId="77777777" w:rsidR="00964CF7" w:rsidRPr="00964CF7" w:rsidRDefault="00964CF7" w:rsidP="00964CF7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30C4B">
        <w:rPr>
          <w:rFonts w:ascii="Arial" w:eastAsia="Times New Roman" w:hAnsi="Arial" w:cs="Arial"/>
          <w:sz w:val="24"/>
          <w:szCs w:val="24"/>
          <w:lang w:eastAsia="ar-SA"/>
        </w:rPr>
        <w:t>Postanowienia zawarte są w załączniku nr 6 do SIWZ.</w:t>
      </w:r>
    </w:p>
    <w:p w14:paraId="7BAEB79B" w14:textId="77777777" w:rsidR="00964CF7" w:rsidRPr="00964CF7" w:rsidRDefault="00964CF7" w:rsidP="00964CF7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C6C132" w14:textId="77777777" w:rsidR="00964CF7" w:rsidRPr="00964CF7" w:rsidRDefault="00964CF7" w:rsidP="00964CF7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EEA029" w14:textId="77777777" w:rsidR="00964CF7" w:rsidRPr="00964CF7" w:rsidRDefault="00964CF7" w:rsidP="00DE0A6D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64CF7">
        <w:rPr>
          <w:rFonts w:ascii="Arial" w:eastAsia="Times New Roman" w:hAnsi="Arial" w:cs="Arial"/>
          <w:b/>
          <w:sz w:val="24"/>
          <w:szCs w:val="24"/>
          <w:lang w:eastAsia="ar-SA"/>
        </w:rPr>
        <w:t>Pouczenie o środkach ochrony prawnej.</w:t>
      </w:r>
    </w:p>
    <w:p w14:paraId="0C832E9F" w14:textId="77777777" w:rsidR="00964CF7" w:rsidRPr="00964CF7" w:rsidRDefault="00964CF7" w:rsidP="00964CF7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FA048A1" w14:textId="77777777" w:rsidR="00964CF7" w:rsidRPr="00964CF7" w:rsidRDefault="00964CF7" w:rsidP="00DE0A6D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CF7">
        <w:rPr>
          <w:rFonts w:ascii="Arial" w:eastAsia="Times New Roman" w:hAnsi="Arial" w:cs="Arial"/>
          <w:sz w:val="24"/>
          <w:szCs w:val="24"/>
          <w:lang w:eastAsia="pl-PL"/>
        </w:rPr>
        <w:t>Wykonawcom i uczestnikom postępowania, a także innym osobom przysługują środki ochrony prawnej, jeżeli ich interes prawny w uzyskaniu zamówienia doznał lub może doznać uszczerbku w wyniku naruszenia przez Zamawiającego przepisów Ustawy Prawo Zamówień Publicznych.</w:t>
      </w:r>
    </w:p>
    <w:p w14:paraId="630F0B2C" w14:textId="77777777" w:rsidR="00964CF7" w:rsidRPr="00964CF7" w:rsidRDefault="00964CF7" w:rsidP="00DE0A6D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CF7">
        <w:rPr>
          <w:rFonts w:ascii="Arial" w:eastAsia="Times New Roman" w:hAnsi="Arial" w:cs="Arial"/>
          <w:sz w:val="24"/>
          <w:szCs w:val="24"/>
          <w:lang w:eastAsia="pl-PL"/>
        </w:rPr>
        <w:t>W prowadzonym postępowaniu mają zastosowanie przepisy zawarte dziale VI Ustawy Prawo Zamówień Publicznych – „Środki ochrony prawnej”, określające zasady wnoszenia odwołań i skarg do sądu na wyroki zespołów arbitrów oraz postanowienia Krajowej Izby Odwoławczej kończące postępowanie odwoławcze. Z uwagi na obszerność tych przepisów należy się z nimi zapoznać bezpośrednio analizując Ustawę Prawo Zamówień Publicznych – od art. 179 do 198g.</w:t>
      </w:r>
    </w:p>
    <w:p w14:paraId="530129C5" w14:textId="3CF8CF0E" w:rsidR="00CD4F5B" w:rsidRDefault="00CD4F5B" w:rsidP="00534E0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379E5F9" w14:textId="6643E4E8" w:rsidR="00964CF7" w:rsidRPr="00C46535" w:rsidRDefault="00964CF7" w:rsidP="00DE0A6D">
      <w:pPr>
        <w:pStyle w:val="Akapitzlist"/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46535">
        <w:rPr>
          <w:rFonts w:ascii="Arial" w:eastAsia="Calibri" w:hAnsi="Arial" w:cs="Arial"/>
          <w:b/>
          <w:sz w:val="24"/>
          <w:szCs w:val="24"/>
        </w:rPr>
        <w:t>Informacja dotycząca RODO.</w:t>
      </w:r>
    </w:p>
    <w:p w14:paraId="06786B7C" w14:textId="77777777" w:rsidR="00964CF7" w:rsidRPr="00964CF7" w:rsidRDefault="00964CF7" w:rsidP="00C46535">
      <w:pPr>
        <w:spacing w:after="200" w:line="240" w:lineRule="auto"/>
        <w:ind w:left="5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CF7">
        <w:rPr>
          <w:rFonts w:ascii="Arial" w:eastAsia="Times New Roman" w:hAnsi="Arial" w:cs="Arial"/>
          <w:sz w:val="24"/>
          <w:szCs w:val="24"/>
          <w:lang w:eastAsia="pl-PL"/>
        </w:rPr>
        <w:t>Na podstawie Rozporządzenia Parlamentu Europejskiego w sprawie ochrony osób fizycznych w związku z przetwarzaniem danych osobowych i w sprawie swobodnego przepływu takich danych oraz uchylenia dyrektywy 95/46/WE (ogólne rozporządzenie o ochronie danych - zwane dalej RODO), pragniemy Państwa poinformować, że:</w:t>
      </w:r>
    </w:p>
    <w:p w14:paraId="54C02859" w14:textId="0A97A03E" w:rsidR="00964CF7" w:rsidRPr="00CF4F79" w:rsidRDefault="00964CF7" w:rsidP="00C465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CF7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</w:t>
      </w:r>
      <w:r w:rsidR="00CF4F79" w:rsidRPr="00CF4F79">
        <w:rPr>
          <w:rFonts w:ascii="Arial" w:eastAsia="Times New Roman" w:hAnsi="Arial" w:cs="Arial"/>
          <w:sz w:val="24"/>
          <w:szCs w:val="24"/>
          <w:lang w:eastAsia="pl-PL"/>
        </w:rPr>
        <w:t>Szkoła Podstawowa Specjalna 194 w Łodzi, ul. Siarczana29/35  , Łódź 93-143</w:t>
      </w:r>
    </w:p>
    <w:p w14:paraId="6AD8AFED" w14:textId="77777777" w:rsidR="00964CF7" w:rsidRPr="00964CF7" w:rsidRDefault="00964CF7" w:rsidP="00C465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CF7">
        <w:rPr>
          <w:rFonts w:ascii="Arial" w:eastAsia="Times New Roman" w:hAnsi="Arial" w:cs="Arial"/>
          <w:sz w:val="24"/>
          <w:szCs w:val="24"/>
          <w:lang w:eastAsia="pl-PL"/>
        </w:rPr>
        <w:t xml:space="preserve">Administrator wyznaczył Inspektora Ochrony Danych. Dane kontaktowe: </w:t>
      </w:r>
    </w:p>
    <w:p w14:paraId="15E20FE3" w14:textId="235B376E" w:rsidR="00964CF7" w:rsidRPr="00071661" w:rsidRDefault="00964CF7" w:rsidP="00C465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9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964CF7">
        <w:rPr>
          <w:rFonts w:ascii="Arial" w:eastAsia="Times New Roman" w:hAnsi="Arial" w:cs="Arial"/>
          <w:sz w:val="24"/>
          <w:szCs w:val="24"/>
          <w:lang w:eastAsia="pl-PL"/>
        </w:rPr>
        <w:t>e-mai</w:t>
      </w:r>
      <w:r w:rsidRPr="00CF4F79">
        <w:rPr>
          <w:rFonts w:ascii="Arial" w:eastAsia="Times New Roman" w:hAnsi="Arial" w:cs="Arial"/>
          <w:sz w:val="24"/>
          <w:szCs w:val="24"/>
          <w:lang w:eastAsia="pl-PL"/>
        </w:rPr>
        <w:t xml:space="preserve">l: </w:t>
      </w:r>
      <w:hyperlink r:id="rId12" w:history="1">
        <w:r w:rsidR="00CF4F79" w:rsidRPr="00DE15AB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rodo@koordynator-bhp.com.pl</w:t>
        </w:r>
      </w:hyperlink>
      <w:r w:rsidR="00CF4F79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</w:p>
    <w:p w14:paraId="1C882373" w14:textId="51020DAC" w:rsidR="00964CF7" w:rsidRPr="00071661" w:rsidRDefault="00964CF7" w:rsidP="00C4653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964CF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F4F79">
        <w:rPr>
          <w:rFonts w:ascii="Arial" w:eastAsia="Times New Roman" w:hAnsi="Arial" w:cs="Arial"/>
          <w:sz w:val="24"/>
          <w:szCs w:val="24"/>
          <w:lang w:eastAsia="pl-PL"/>
        </w:rPr>
        <w:t xml:space="preserve">adres do korespondencji: </w:t>
      </w:r>
      <w:r w:rsidR="00CF4F79" w:rsidRPr="00CF4F79">
        <w:rPr>
          <w:rFonts w:ascii="Arial" w:eastAsia="Times New Roman" w:hAnsi="Arial" w:cs="Arial"/>
          <w:sz w:val="24"/>
          <w:szCs w:val="24"/>
          <w:lang w:eastAsia="pl-PL"/>
        </w:rPr>
        <w:t>Szkoła Podstawowa Specjalna 194 w Łodzi, ul. Siarczana29/35  , Łódź 93-143</w:t>
      </w:r>
    </w:p>
    <w:p w14:paraId="6FBFD407" w14:textId="7C0F14FE" w:rsidR="00964CF7" w:rsidRPr="00964CF7" w:rsidRDefault="00964CF7" w:rsidP="00C465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4CF7">
        <w:rPr>
          <w:rFonts w:ascii="Arial" w:eastAsia="Times New Roman" w:hAnsi="Arial" w:cs="Arial"/>
          <w:sz w:val="24"/>
          <w:szCs w:val="24"/>
          <w:lang w:eastAsia="pl-PL"/>
        </w:rPr>
        <w:t>Administrator przetwarza Pani/Pana dane osobowe na potrzeby (cel przetwarzania) postępowania o udzielenie zamówienia publicznego na</w:t>
      </w:r>
      <w:r w:rsidRPr="00CF4F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F4F79" w:rsidRPr="00CF4F79">
        <w:rPr>
          <w:rFonts w:ascii="Arial" w:eastAsia="Times New Roman" w:hAnsi="Arial" w:cs="Arial"/>
          <w:b/>
          <w:sz w:val="24"/>
          <w:szCs w:val="24"/>
          <w:lang w:eastAsia="pl-PL"/>
        </w:rPr>
        <w:t>Dostawy  pomocy dydaktycznych oraz wyposażenia TIK dla Szkoły Podstawowej Specjalnej nr 194</w:t>
      </w:r>
      <w:r w:rsidR="000D001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</w:t>
      </w:r>
      <w:r w:rsidR="00CF4F79" w:rsidRPr="00CF4F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ramach projektu „Poprawa jakości edukacji Szkoły Podstawowej Specjalnej nr 194 w Łodzi - edycja 2”  </w:t>
      </w:r>
      <w:r w:rsidRPr="00964CF7">
        <w:rPr>
          <w:rFonts w:ascii="Arial" w:eastAsia="Times New Roman" w:hAnsi="Arial" w:cs="Arial"/>
          <w:sz w:val="24"/>
          <w:szCs w:val="24"/>
          <w:lang w:eastAsia="pl-PL"/>
        </w:rPr>
        <w:t>– na podstawie art. 6 ust. 1 lit. c RODO.</w:t>
      </w:r>
      <w:r w:rsidR="00C4653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64CF7">
        <w:rPr>
          <w:rFonts w:ascii="Arial" w:eastAsia="Times New Roman" w:hAnsi="Arial" w:cs="Arial"/>
          <w:sz w:val="24"/>
          <w:szCs w:val="24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</w:t>
      </w:r>
      <w:r w:rsidRPr="00964CF7">
        <w:rPr>
          <w:rFonts w:ascii="Arial" w:eastAsia="Calibri" w:hAnsi="Arial" w:cs="Arial"/>
          <w:sz w:val="24"/>
          <w:szCs w:val="24"/>
        </w:rPr>
        <w:t xml:space="preserve"> r. poz. 1579 z późniejszymi zmianami, dalej zwana „Pzp”, a także podmiotom uprawnionym – na podstawie umów o powierzenie przetwarzania danych osobowych (w szczególności podmiotom wspierających administratora w organizacji postępowania o udzielenie zamówienia publicznego).</w:t>
      </w:r>
    </w:p>
    <w:p w14:paraId="0C92338E" w14:textId="763B60DF" w:rsidR="00964CF7" w:rsidRPr="00964CF7" w:rsidRDefault="00964CF7" w:rsidP="00C465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25"/>
        <w:jc w:val="both"/>
        <w:rPr>
          <w:rFonts w:ascii="Arial" w:eastAsia="Calibri" w:hAnsi="Arial" w:cs="Arial"/>
          <w:sz w:val="24"/>
          <w:szCs w:val="24"/>
        </w:rPr>
      </w:pPr>
      <w:r w:rsidRPr="00964CF7">
        <w:rPr>
          <w:rFonts w:ascii="Arial" w:eastAsia="Calibri" w:hAnsi="Arial" w:cs="Arial"/>
          <w:sz w:val="24"/>
          <w:szCs w:val="24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umowy, uwzględniając okres rękojmi i gwarancji oraz okres przedawnienia roszczeń.</w:t>
      </w:r>
      <w:r w:rsidR="00C46535">
        <w:rPr>
          <w:rFonts w:ascii="Arial" w:eastAsia="Calibri" w:hAnsi="Arial" w:cs="Arial"/>
          <w:sz w:val="24"/>
          <w:szCs w:val="24"/>
        </w:rPr>
        <w:t xml:space="preserve"> </w:t>
      </w:r>
      <w:r w:rsidRPr="00964CF7">
        <w:rPr>
          <w:rFonts w:ascii="Arial" w:eastAsia="Calibri" w:hAnsi="Arial" w:cs="Arial"/>
          <w:sz w:val="24"/>
          <w:szCs w:val="24"/>
        </w:rPr>
        <w:t xml:space="preserve">Obowiązek podania przez </w:t>
      </w:r>
      <w:r w:rsidRPr="00964CF7">
        <w:rPr>
          <w:rFonts w:ascii="Arial" w:eastAsia="Calibri" w:hAnsi="Arial" w:cs="Arial"/>
          <w:sz w:val="24"/>
          <w:szCs w:val="24"/>
        </w:rPr>
        <w:lastRenderedPageBreak/>
        <w:t>Panią/Pana danych osobowych bezpośrednio Pani/Pana dotyczących jest wymogiem ustawowym określonym w przepisach ustawy Pzp, związanym z udziałem w postępowaniu o udzielenie zamówienia publicznego – konsekwencje niepodania określonych danych wynikają z ustawy Pzp.</w:t>
      </w:r>
    </w:p>
    <w:p w14:paraId="5FD08F79" w14:textId="008B0017" w:rsidR="00964CF7" w:rsidRDefault="00964CF7" w:rsidP="00964C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25"/>
        <w:rPr>
          <w:rFonts w:ascii="Arial" w:eastAsia="Calibri" w:hAnsi="Arial" w:cs="Arial"/>
          <w:sz w:val="24"/>
          <w:szCs w:val="24"/>
        </w:rPr>
      </w:pPr>
      <w:r w:rsidRPr="00964CF7">
        <w:rPr>
          <w:rFonts w:ascii="Arial" w:eastAsia="Calibri" w:hAnsi="Arial" w:cs="Arial"/>
          <w:sz w:val="24"/>
          <w:szCs w:val="24"/>
        </w:rPr>
        <w:t>W trakcie przetwarzania Pani/Pana danych osobowych nie dochodzi do zautomatyzowanego podejmowania decyzji ani profilowania.</w:t>
      </w:r>
    </w:p>
    <w:p w14:paraId="6F8F1BF0" w14:textId="77777777" w:rsidR="00C46535" w:rsidRPr="00964CF7" w:rsidRDefault="00C46535" w:rsidP="00964C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25"/>
        <w:rPr>
          <w:rFonts w:ascii="Arial" w:eastAsia="Calibri" w:hAnsi="Arial" w:cs="Arial"/>
          <w:sz w:val="24"/>
          <w:szCs w:val="24"/>
        </w:rPr>
      </w:pPr>
    </w:p>
    <w:p w14:paraId="5F1CFA55" w14:textId="77777777" w:rsidR="00964CF7" w:rsidRPr="00964CF7" w:rsidRDefault="00964CF7" w:rsidP="00964CF7">
      <w:pPr>
        <w:spacing w:after="0" w:line="240" w:lineRule="auto"/>
        <w:ind w:left="525"/>
        <w:contextualSpacing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964CF7">
        <w:rPr>
          <w:rFonts w:ascii="Arial" w:eastAsia="Calibri" w:hAnsi="Arial" w:cs="Arial"/>
          <w:sz w:val="24"/>
          <w:szCs w:val="24"/>
          <w:lang w:val="en-GB"/>
        </w:rPr>
        <w:t>Posiada Pani/Pan:</w:t>
      </w:r>
    </w:p>
    <w:p w14:paraId="116325D5" w14:textId="508E0F74" w:rsidR="00C46535" w:rsidRDefault="00964CF7" w:rsidP="00C46535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46535">
        <w:rPr>
          <w:rFonts w:ascii="Arial" w:eastAsia="Calibri" w:hAnsi="Arial" w:cs="Arial"/>
          <w:sz w:val="24"/>
          <w:szCs w:val="24"/>
        </w:rPr>
        <w:t>prawo dostępu do danych osobowych Pani/Pana dotyczących (art. 15 RODO);</w:t>
      </w:r>
    </w:p>
    <w:p w14:paraId="5C685A35" w14:textId="0D1BB69C" w:rsidR="00964CF7" w:rsidRDefault="00964CF7" w:rsidP="00C46535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46535">
        <w:rPr>
          <w:rFonts w:ascii="Arial" w:eastAsia="Calibri" w:hAnsi="Arial" w:cs="Arial"/>
          <w:sz w:val="24"/>
          <w:szCs w:val="24"/>
        </w:rPr>
        <w:t>prawo do sprostowania Pani/Pana danych osobowych (art. 16 RODO) – przy czym skorzystanie z prawa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2A5984E3" w14:textId="2CEFE856" w:rsidR="00964CF7" w:rsidRDefault="00964CF7" w:rsidP="00C46535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46535">
        <w:rPr>
          <w:rFonts w:ascii="Arial" w:eastAsia="Calibri" w:hAnsi="Arial" w:cs="Arial"/>
          <w:sz w:val="24"/>
          <w:szCs w:val="24"/>
        </w:rPr>
        <w:t>prawo żądania od Administratora ograniczenia przetwarzania danych osobowych (art. 18 RODO) – z zastrzeżeniem przypadków, o których mowa w art. 18 ust. 2 RODO, to jest prawa do ograniczenia przetwarzania nie ma zastosowania w odniesieniu do przechowywania, w celu zapewnienia korzystania ze środków ochrony prawnej lub w celu ochrony praw innej osoby fizycznej lub prawnej lub z uwagi na ważne względy interesu publicznego Unii Europejskiej lub państwa członkowskiego;</w:t>
      </w:r>
    </w:p>
    <w:p w14:paraId="474BC5F1" w14:textId="602FBF1F" w:rsidR="00964CF7" w:rsidRDefault="00964CF7" w:rsidP="00C46535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46535">
        <w:rPr>
          <w:rFonts w:ascii="Arial" w:eastAsia="Calibri" w:hAnsi="Arial" w:cs="Arial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22C3F416" w14:textId="77777777" w:rsidR="00C46535" w:rsidRPr="00C46535" w:rsidRDefault="00C46535" w:rsidP="00C46535">
      <w:pPr>
        <w:pStyle w:val="Akapitzlist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FE4AF5E" w14:textId="032894C0" w:rsidR="00C46535" w:rsidRPr="00964CF7" w:rsidRDefault="00964CF7" w:rsidP="00C46535">
      <w:pPr>
        <w:spacing w:after="0" w:line="240" w:lineRule="auto"/>
        <w:ind w:left="525" w:hanging="525"/>
        <w:contextualSpacing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964CF7">
        <w:rPr>
          <w:rFonts w:ascii="Arial" w:eastAsia="Calibri" w:hAnsi="Arial" w:cs="Arial"/>
          <w:sz w:val="24"/>
          <w:szCs w:val="24"/>
          <w:lang w:val="en-GB"/>
        </w:rPr>
        <w:t>Nie przysługuje Pani/Panu:</w:t>
      </w:r>
    </w:p>
    <w:p w14:paraId="25700229" w14:textId="09B93546" w:rsidR="00964CF7" w:rsidRDefault="00964CF7" w:rsidP="00C46535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46535">
        <w:rPr>
          <w:rFonts w:ascii="Arial" w:eastAsia="Calibri" w:hAnsi="Arial" w:cs="Arial"/>
          <w:sz w:val="24"/>
          <w:szCs w:val="24"/>
        </w:rPr>
        <w:t>prawo do usunięcia danych osobowych (w związku z art. 17 ust. 3 lit. b, d lub e RODO);</w:t>
      </w:r>
    </w:p>
    <w:p w14:paraId="550F95AB" w14:textId="4EE2A25A" w:rsidR="00964CF7" w:rsidRDefault="00964CF7" w:rsidP="00C46535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46535">
        <w:rPr>
          <w:rFonts w:ascii="Arial" w:eastAsia="Calibri" w:hAnsi="Arial" w:cs="Arial"/>
          <w:sz w:val="24"/>
          <w:szCs w:val="24"/>
        </w:rPr>
        <w:t>prawo do przenoszenia danych osobowych (o którym mowa w art. 20 RODO);</w:t>
      </w:r>
    </w:p>
    <w:p w14:paraId="51ED927E" w14:textId="77777777" w:rsidR="00964CF7" w:rsidRPr="00C46535" w:rsidRDefault="00964CF7" w:rsidP="00C46535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46535">
        <w:rPr>
          <w:rFonts w:ascii="Arial" w:eastAsia="Calibri" w:hAnsi="Arial" w:cs="Arial"/>
          <w:sz w:val="24"/>
          <w:szCs w:val="24"/>
        </w:rPr>
        <w:t>prawo sprzeciwu, wobec przetwarzania danych osobowych (na podstawie art. 21 RODO), gdyż podstawą prawną przetwarzania Pani/Pana danych osobowych jest art. 6 ust. 1 lit. c RODO.</w:t>
      </w:r>
    </w:p>
    <w:p w14:paraId="302C337D" w14:textId="2AC00F5D" w:rsidR="00964CF7" w:rsidRDefault="00964CF7" w:rsidP="00534E0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D9C2B67" w14:textId="5824E9DA" w:rsidR="000A6ED5" w:rsidRPr="000A6ED5" w:rsidRDefault="000A6ED5" w:rsidP="00DE0A6D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40" w:lineRule="auto"/>
        <w:ind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6ED5">
        <w:rPr>
          <w:rFonts w:ascii="Arial" w:eastAsia="Times New Roman" w:hAnsi="Arial" w:cs="Arial"/>
          <w:sz w:val="24"/>
          <w:szCs w:val="24"/>
          <w:lang w:eastAsia="pl-PL"/>
        </w:rPr>
        <w:t xml:space="preserve">Zamawiający </w:t>
      </w:r>
      <w:r w:rsidRPr="000A6ED5">
        <w:rPr>
          <w:rFonts w:ascii="Arial" w:eastAsia="Times New Roman" w:hAnsi="Arial" w:cs="Arial"/>
          <w:b/>
          <w:sz w:val="24"/>
          <w:szCs w:val="24"/>
          <w:lang w:eastAsia="pl-PL"/>
        </w:rPr>
        <w:t>nie przewiduje</w:t>
      </w:r>
      <w:r w:rsidRPr="000A6ED5">
        <w:rPr>
          <w:rFonts w:ascii="Arial" w:eastAsia="Times New Roman" w:hAnsi="Arial" w:cs="Arial"/>
          <w:sz w:val="24"/>
          <w:szCs w:val="24"/>
          <w:lang w:eastAsia="pl-PL"/>
        </w:rPr>
        <w:t xml:space="preserve"> aukcji elektronicznej.</w:t>
      </w:r>
    </w:p>
    <w:p w14:paraId="4C67549C" w14:textId="77777777" w:rsidR="000A6ED5" w:rsidRDefault="000A6ED5" w:rsidP="00DE0A6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hanging="70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0A6ED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 w niniejszym postępowaniu zastosuje procedurę, o której mowa w art. 24 aa ust. 1 ustawy Pzp.</w:t>
      </w:r>
    </w:p>
    <w:p w14:paraId="4B018A29" w14:textId="3325C8DA" w:rsidR="000A6ED5" w:rsidRPr="000A6ED5" w:rsidRDefault="000A6ED5" w:rsidP="00DE0A6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hanging="70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0A6ED5">
        <w:rPr>
          <w:rFonts w:ascii="Arial" w:eastAsia="Times New Roman" w:hAnsi="Arial" w:cs="Arial"/>
          <w:sz w:val="24"/>
          <w:szCs w:val="24"/>
          <w:lang w:eastAsia="pl-PL"/>
        </w:rPr>
        <w:t xml:space="preserve">Zamawiający </w:t>
      </w:r>
      <w:r w:rsidRPr="000A6ED5">
        <w:rPr>
          <w:rFonts w:ascii="Arial" w:eastAsia="Times New Roman" w:hAnsi="Arial" w:cs="Arial"/>
          <w:b/>
          <w:sz w:val="24"/>
          <w:szCs w:val="24"/>
          <w:lang w:eastAsia="pl-PL"/>
        </w:rPr>
        <w:t>nie zamierza</w:t>
      </w:r>
      <w:r w:rsidRPr="000A6ED5">
        <w:rPr>
          <w:rFonts w:ascii="Arial" w:eastAsia="Times New Roman" w:hAnsi="Arial" w:cs="Arial"/>
          <w:sz w:val="24"/>
          <w:szCs w:val="24"/>
          <w:lang w:eastAsia="pl-PL"/>
        </w:rPr>
        <w:t xml:space="preserve"> ustanawiać dynamicznego systemu zakupów.</w:t>
      </w:r>
    </w:p>
    <w:p w14:paraId="151E33C5" w14:textId="77777777" w:rsidR="000A6ED5" w:rsidRPr="000A6ED5" w:rsidRDefault="000A6ED5" w:rsidP="00DE0A6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hanging="70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0A6ED5">
        <w:rPr>
          <w:rFonts w:ascii="Arial" w:eastAsia="Times New Roman" w:hAnsi="Arial" w:cs="Arial"/>
          <w:sz w:val="24"/>
          <w:szCs w:val="24"/>
          <w:lang w:eastAsia="pl-PL"/>
        </w:rPr>
        <w:t xml:space="preserve">Zamawiający </w:t>
      </w:r>
      <w:r w:rsidRPr="000A6ED5">
        <w:rPr>
          <w:rFonts w:ascii="Arial" w:eastAsia="Times New Roman" w:hAnsi="Arial" w:cs="Arial"/>
          <w:b/>
          <w:sz w:val="24"/>
          <w:szCs w:val="24"/>
          <w:lang w:eastAsia="pl-PL"/>
        </w:rPr>
        <w:t>żąda wskazania</w:t>
      </w:r>
      <w:r w:rsidRPr="000A6ED5">
        <w:rPr>
          <w:rFonts w:ascii="Arial" w:eastAsia="Times New Roman" w:hAnsi="Arial" w:cs="Arial"/>
          <w:sz w:val="24"/>
          <w:szCs w:val="24"/>
          <w:lang w:eastAsia="pl-PL"/>
        </w:rPr>
        <w:t xml:space="preserve"> przez Wykonawcę części zamówienia, których wykonanie zamierza powierzyć podwykonawcom i podania przez wykonawcę </w:t>
      </w:r>
    </w:p>
    <w:p w14:paraId="5AF5AAA6" w14:textId="77777777" w:rsidR="000A6ED5" w:rsidRDefault="000A6ED5" w:rsidP="000A6ED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6ED5">
        <w:rPr>
          <w:rFonts w:ascii="Arial" w:eastAsia="Times New Roman" w:hAnsi="Arial" w:cs="Arial"/>
          <w:sz w:val="24"/>
          <w:szCs w:val="24"/>
          <w:lang w:eastAsia="pl-PL"/>
        </w:rPr>
        <w:t>firm podwykonawców.</w:t>
      </w:r>
    </w:p>
    <w:p w14:paraId="251A2B2B" w14:textId="6AC10FD3" w:rsidR="00964CF7" w:rsidRDefault="000A6ED5" w:rsidP="00DE0A6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6ED5">
        <w:rPr>
          <w:rFonts w:ascii="Arial" w:eastAsia="Times New Roman" w:hAnsi="Arial" w:cs="Arial"/>
          <w:b/>
          <w:sz w:val="24"/>
          <w:szCs w:val="24"/>
          <w:lang w:eastAsia="pl-PL"/>
        </w:rPr>
        <w:t>Ogłoszenia wyników przetargu.</w:t>
      </w:r>
      <w:r w:rsidRPr="000A6ED5">
        <w:rPr>
          <w:rFonts w:ascii="Arial" w:eastAsia="Times New Roman" w:hAnsi="Arial" w:cs="Arial"/>
          <w:b/>
          <w:sz w:val="24"/>
          <w:szCs w:val="24"/>
          <w:lang w:eastAsia="pl-PL"/>
        </w:rPr>
        <w:cr/>
      </w:r>
      <w:r w:rsidRPr="000A6ED5">
        <w:rPr>
          <w:rFonts w:ascii="Arial" w:eastAsia="Times New Roman" w:hAnsi="Arial" w:cs="Arial"/>
          <w:sz w:val="24"/>
          <w:szCs w:val="24"/>
          <w:lang w:eastAsia="pl-PL"/>
        </w:rPr>
        <w:t>Wykonawca wybrany do realizacji zamówienia zostanie powiadomiony przez Zamawiającego o terminie podpisania umowy.</w:t>
      </w:r>
    </w:p>
    <w:p w14:paraId="0B88FDC7" w14:textId="77777777" w:rsidR="0009242D" w:rsidRPr="000A6ED5" w:rsidRDefault="0009242D" w:rsidP="0009242D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F3E27E" w14:textId="77777777" w:rsidR="00CD4F5B" w:rsidRDefault="00CD4F5B" w:rsidP="00534E0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69793EB8" w14:textId="6EAC52DD" w:rsidR="00534E05" w:rsidRPr="00534E05" w:rsidRDefault="00534E05" w:rsidP="00534E0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534E05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CZĘŚĆ  III</w:t>
      </w:r>
    </w:p>
    <w:p w14:paraId="6B681659" w14:textId="77777777" w:rsidR="00534E05" w:rsidRPr="00534E05" w:rsidRDefault="00534E05" w:rsidP="00534E0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4E05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WYKAZ  ZAŁĄCZONYCH  DRUKÓW</w:t>
      </w:r>
    </w:p>
    <w:p w14:paraId="132E37B1" w14:textId="77777777" w:rsidR="00534E05" w:rsidRPr="00534E05" w:rsidRDefault="00534E05" w:rsidP="00534E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1B2F61" w14:textId="77777777" w:rsidR="00534E05" w:rsidRPr="00534E05" w:rsidRDefault="00534E05" w:rsidP="00534E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4E05">
        <w:rPr>
          <w:rFonts w:ascii="Arial" w:eastAsia="Times New Roman" w:hAnsi="Arial" w:cs="Arial"/>
          <w:b/>
          <w:sz w:val="24"/>
          <w:szCs w:val="24"/>
          <w:lang w:eastAsia="pl-PL"/>
        </w:rPr>
        <w:t>Załączniki do specyfikacji.</w:t>
      </w:r>
    </w:p>
    <w:p w14:paraId="00F59148" w14:textId="77777777" w:rsidR="00534E05" w:rsidRPr="00534E05" w:rsidRDefault="00534E05" w:rsidP="00534E05">
      <w:pPr>
        <w:numPr>
          <w:ilvl w:val="1"/>
          <w:numId w:val="3"/>
        </w:numPr>
        <w:tabs>
          <w:tab w:val="num" w:pos="567"/>
        </w:tabs>
        <w:suppressAutoHyphens/>
        <w:overflowPunct w:val="0"/>
        <w:autoSpaceDE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34E05">
        <w:rPr>
          <w:rFonts w:ascii="Arial" w:eastAsia="Times New Roman" w:hAnsi="Arial" w:cs="Arial"/>
          <w:sz w:val="24"/>
          <w:szCs w:val="24"/>
          <w:lang w:eastAsia="ar-SA"/>
        </w:rPr>
        <w:t>Oświadczenie dotyczące przesłanek wykluczenia - załącznik nr 1 do SIWZ</w:t>
      </w:r>
    </w:p>
    <w:p w14:paraId="67D32024" w14:textId="77777777" w:rsidR="00534E05" w:rsidRPr="00534E05" w:rsidRDefault="00534E05" w:rsidP="00534E05">
      <w:pPr>
        <w:numPr>
          <w:ilvl w:val="1"/>
          <w:numId w:val="3"/>
        </w:numPr>
        <w:tabs>
          <w:tab w:val="num" w:pos="567"/>
        </w:tabs>
        <w:suppressAutoHyphens/>
        <w:overflowPunct w:val="0"/>
        <w:autoSpaceDE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34E05">
        <w:rPr>
          <w:rFonts w:ascii="Arial" w:eastAsia="Times New Roman" w:hAnsi="Arial" w:cs="Arial"/>
          <w:sz w:val="24"/>
          <w:szCs w:val="24"/>
          <w:lang w:eastAsia="ar-SA"/>
        </w:rPr>
        <w:t>Oświadczenie dotyczące spełnienia warunków udziału w postępowaniu - załącznik nr 2 do SIWZ</w:t>
      </w:r>
    </w:p>
    <w:p w14:paraId="2984ECA2" w14:textId="77777777" w:rsidR="00534E05" w:rsidRPr="00534E05" w:rsidRDefault="00534E05" w:rsidP="00534E05">
      <w:pPr>
        <w:numPr>
          <w:ilvl w:val="1"/>
          <w:numId w:val="3"/>
        </w:numPr>
        <w:tabs>
          <w:tab w:val="num" w:pos="567"/>
        </w:tabs>
        <w:suppressAutoHyphens/>
        <w:overflowPunct w:val="0"/>
        <w:autoSpaceDE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34E05">
        <w:rPr>
          <w:rFonts w:ascii="Arial" w:eastAsia="Times New Roman" w:hAnsi="Arial" w:cs="Arial"/>
          <w:sz w:val="24"/>
          <w:szCs w:val="24"/>
          <w:lang w:eastAsia="ar-SA"/>
        </w:rPr>
        <w:t>Oświadczenie – grupa kapitałowa - załącznik nr 3 do SIWZ</w:t>
      </w:r>
    </w:p>
    <w:p w14:paraId="6B76C2D7" w14:textId="77777777" w:rsidR="00534E05" w:rsidRPr="00534E05" w:rsidRDefault="00534E05" w:rsidP="00534E05">
      <w:pPr>
        <w:numPr>
          <w:ilvl w:val="1"/>
          <w:numId w:val="3"/>
        </w:numPr>
        <w:tabs>
          <w:tab w:val="num" w:pos="567"/>
        </w:tabs>
        <w:suppressAutoHyphens/>
        <w:overflowPunct w:val="0"/>
        <w:autoSpaceDE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34E0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Formularz cenowy - załącznik nr 4 do SIWZ</w:t>
      </w:r>
    </w:p>
    <w:p w14:paraId="461D9097" w14:textId="77777777" w:rsidR="00534E05" w:rsidRPr="00534E05" w:rsidRDefault="00534E05" w:rsidP="00534E05">
      <w:pPr>
        <w:numPr>
          <w:ilvl w:val="1"/>
          <w:numId w:val="3"/>
        </w:numPr>
        <w:tabs>
          <w:tab w:val="num" w:pos="567"/>
        </w:tabs>
        <w:suppressAutoHyphens/>
        <w:overflowPunct w:val="0"/>
        <w:autoSpaceDE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34E05">
        <w:rPr>
          <w:rFonts w:ascii="Arial" w:eastAsia="Times New Roman" w:hAnsi="Arial" w:cs="Arial"/>
          <w:sz w:val="24"/>
          <w:szCs w:val="24"/>
          <w:lang w:eastAsia="ar-SA"/>
        </w:rPr>
        <w:t>Formularz ofertowy - załącznik nr 5 do SIWZ</w:t>
      </w:r>
    </w:p>
    <w:p w14:paraId="7740CCA4" w14:textId="77777777" w:rsidR="00534E05" w:rsidRPr="00534E05" w:rsidRDefault="00534E05" w:rsidP="00534E05">
      <w:pPr>
        <w:numPr>
          <w:ilvl w:val="1"/>
          <w:numId w:val="3"/>
        </w:numPr>
        <w:tabs>
          <w:tab w:val="num" w:pos="567"/>
        </w:tabs>
        <w:suppressAutoHyphens/>
        <w:overflowPunct w:val="0"/>
        <w:autoSpaceDE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34E05">
        <w:rPr>
          <w:rFonts w:ascii="Arial" w:eastAsia="Times New Roman" w:hAnsi="Arial" w:cs="Arial"/>
          <w:sz w:val="24"/>
          <w:szCs w:val="24"/>
          <w:lang w:eastAsia="ar-SA"/>
        </w:rPr>
        <w:t>Wzór umowy – załącznik nr 6 do SIWZ</w:t>
      </w:r>
    </w:p>
    <w:p w14:paraId="4CCC74A9" w14:textId="36857F5D" w:rsidR="001B3293" w:rsidRDefault="001B3293" w:rsidP="00534E05">
      <w:pPr>
        <w:numPr>
          <w:ilvl w:val="1"/>
          <w:numId w:val="3"/>
        </w:numPr>
        <w:tabs>
          <w:tab w:val="num" w:pos="567"/>
        </w:tabs>
        <w:suppressAutoHyphens/>
        <w:overflowPunct w:val="0"/>
        <w:autoSpaceDE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Opis przedmiotu zamówienia</w:t>
      </w:r>
      <w:r w:rsidR="00E03F4F" w:rsidRPr="00E03F4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03F4F" w:rsidRPr="00534E05">
        <w:rPr>
          <w:rFonts w:ascii="Arial" w:eastAsia="Times New Roman" w:hAnsi="Arial" w:cs="Arial"/>
          <w:sz w:val="24"/>
          <w:szCs w:val="24"/>
          <w:lang w:eastAsia="ar-SA"/>
        </w:rPr>
        <w:t xml:space="preserve">załącznik nr </w:t>
      </w:r>
      <w:r w:rsidR="00E03F4F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E03F4F" w:rsidRPr="00534E05">
        <w:rPr>
          <w:rFonts w:ascii="Arial" w:eastAsia="Times New Roman" w:hAnsi="Arial" w:cs="Arial"/>
          <w:sz w:val="24"/>
          <w:szCs w:val="24"/>
          <w:lang w:eastAsia="ar-SA"/>
        </w:rPr>
        <w:t xml:space="preserve"> do SIWZ</w:t>
      </w:r>
    </w:p>
    <w:p w14:paraId="4811B0EC" w14:textId="77777777" w:rsidR="00534E05" w:rsidRDefault="00534E05"/>
    <w:sectPr w:rsidR="00534E05" w:rsidSect="004120E4">
      <w:pgSz w:w="11906" w:h="16838"/>
      <w:pgMar w:top="993" w:right="1417" w:bottom="993" w:left="1417" w:header="708" w:footer="35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C58D64" w16cid:durableId="216D074C"/>
  <w16cid:commentId w16cid:paraId="25C8FB45" w16cid:durableId="216D077B"/>
  <w16cid:commentId w16cid:paraId="6DFBE7B3" w16cid:durableId="216D07A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F8BC2" w14:textId="77777777" w:rsidR="00692BE6" w:rsidRDefault="00692BE6" w:rsidP="00961DF5">
      <w:pPr>
        <w:spacing w:after="0" w:line="240" w:lineRule="auto"/>
      </w:pPr>
      <w:r>
        <w:separator/>
      </w:r>
    </w:p>
  </w:endnote>
  <w:endnote w:type="continuationSeparator" w:id="0">
    <w:p w14:paraId="26F4C9C1" w14:textId="77777777" w:rsidR="00692BE6" w:rsidRDefault="00692BE6" w:rsidP="0096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9B53B" w14:textId="77777777" w:rsidR="00692BE6" w:rsidRDefault="00692BE6" w:rsidP="00961DF5">
      <w:pPr>
        <w:spacing w:after="0" w:line="240" w:lineRule="auto"/>
      </w:pPr>
      <w:r>
        <w:separator/>
      </w:r>
    </w:p>
  </w:footnote>
  <w:footnote w:type="continuationSeparator" w:id="0">
    <w:p w14:paraId="4C62304F" w14:textId="77777777" w:rsidR="00692BE6" w:rsidRDefault="00692BE6" w:rsidP="00961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4EEC46E4"/>
    <w:name w:val="WW8Num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bullet"/>
      <w:lvlText w:val=""/>
      <w:lvlJc w:val="left"/>
      <w:pPr>
        <w:tabs>
          <w:tab w:val="num" w:pos="1701"/>
        </w:tabs>
        <w:ind w:left="1701" w:hanging="56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1985"/>
        </w:tabs>
        <w:ind w:left="1985" w:hanging="284"/>
      </w:pPr>
    </w:lvl>
    <w:lvl w:ilvl="4">
      <w:start w:val="1"/>
      <w:numFmt w:val="bullet"/>
      <w:lvlText w:val=""/>
      <w:lvlJc w:val="left"/>
      <w:pPr>
        <w:tabs>
          <w:tab w:val="num" w:pos="2268"/>
        </w:tabs>
        <w:ind w:left="2268" w:hanging="283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736"/>
        </w:tabs>
        <w:ind w:left="2736" w:hanging="936"/>
      </w:pPr>
      <w:rPr>
        <w:rFonts w:ascii="Wingdings" w:hAnsi="Wingdings" w:cs="Wingdings"/>
      </w:rPr>
    </w:lvl>
    <w:lvl w:ilvl="6">
      <w:start w:val="1"/>
      <w:numFmt w:val="bullet"/>
      <w:lvlText w:val=""/>
      <w:lvlJc w:val="left"/>
      <w:pPr>
        <w:tabs>
          <w:tab w:val="num" w:pos="3240"/>
        </w:tabs>
        <w:ind w:left="3240" w:hanging="108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E"/>
    <w:multiLevelType w:val="multilevel"/>
    <w:tmpl w:val="2A0EB4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4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bullet"/>
      <w:lvlText w:val=""/>
      <w:lvlJc w:val="left"/>
      <w:pPr>
        <w:tabs>
          <w:tab w:val="num" w:pos="1701"/>
        </w:tabs>
        <w:ind w:left="1701" w:hanging="567"/>
      </w:pPr>
      <w:rPr>
        <w:rFonts w:ascii="Wingdings" w:hAnsi="Wingdings"/>
      </w:rPr>
    </w:lvl>
    <w:lvl w:ilvl="3">
      <w:start w:val="1"/>
      <w:numFmt w:val="lowerLetter"/>
      <w:lvlText w:val="%4)"/>
      <w:lvlJc w:val="left"/>
      <w:pPr>
        <w:tabs>
          <w:tab w:val="num" w:pos="1985"/>
        </w:tabs>
        <w:ind w:left="1985" w:hanging="284"/>
      </w:pPr>
    </w:lvl>
    <w:lvl w:ilvl="4">
      <w:start w:val="1"/>
      <w:numFmt w:val="bullet"/>
      <w:lvlText w:val=""/>
      <w:lvlJc w:val="left"/>
      <w:pPr>
        <w:tabs>
          <w:tab w:val="num" w:pos="2268"/>
        </w:tabs>
        <w:ind w:left="2268" w:hanging="283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736"/>
        </w:tabs>
        <w:ind w:left="2736" w:hanging="936"/>
      </w:pPr>
      <w:rPr>
        <w:rFonts w:ascii="Wingdings" w:hAnsi="Wingdings"/>
      </w:rPr>
    </w:lvl>
    <w:lvl w:ilvl="6">
      <w:start w:val="1"/>
      <w:numFmt w:val="bullet"/>
      <w:lvlText w:val=""/>
      <w:lvlJc w:val="left"/>
      <w:pPr>
        <w:tabs>
          <w:tab w:val="num" w:pos="3240"/>
        </w:tabs>
        <w:ind w:left="3240" w:hanging="1080"/>
      </w:pPr>
      <w:rPr>
        <w:rFonts w:ascii="Wingdings" w:hAnsi="Wingdings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3112FC"/>
    <w:multiLevelType w:val="hybridMultilevel"/>
    <w:tmpl w:val="20388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873DCA"/>
    <w:multiLevelType w:val="hybridMultilevel"/>
    <w:tmpl w:val="D30881E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F7F7E"/>
    <w:multiLevelType w:val="hybridMultilevel"/>
    <w:tmpl w:val="5D18CFA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01405CC"/>
    <w:multiLevelType w:val="hybridMultilevel"/>
    <w:tmpl w:val="48540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8718B"/>
    <w:multiLevelType w:val="hybridMultilevel"/>
    <w:tmpl w:val="5D18CFA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B127ED"/>
    <w:multiLevelType w:val="hybridMultilevel"/>
    <w:tmpl w:val="CEA08232"/>
    <w:lvl w:ilvl="0" w:tplc="04150019">
      <w:start w:val="1"/>
      <w:numFmt w:val="lowerLetter"/>
      <w:lvlText w:val="%1."/>
      <w:lvlJc w:val="left"/>
      <w:pPr>
        <w:ind w:left="1359" w:hanging="360"/>
      </w:pPr>
    </w:lvl>
    <w:lvl w:ilvl="1" w:tplc="04150019" w:tentative="1">
      <w:start w:val="1"/>
      <w:numFmt w:val="lowerLetter"/>
      <w:lvlText w:val="%2."/>
      <w:lvlJc w:val="left"/>
      <w:pPr>
        <w:ind w:left="2079" w:hanging="360"/>
      </w:pPr>
    </w:lvl>
    <w:lvl w:ilvl="2" w:tplc="0415001B" w:tentative="1">
      <w:start w:val="1"/>
      <w:numFmt w:val="lowerRoman"/>
      <w:lvlText w:val="%3."/>
      <w:lvlJc w:val="right"/>
      <w:pPr>
        <w:ind w:left="2799" w:hanging="180"/>
      </w:pPr>
    </w:lvl>
    <w:lvl w:ilvl="3" w:tplc="0415000F" w:tentative="1">
      <w:start w:val="1"/>
      <w:numFmt w:val="decimal"/>
      <w:lvlText w:val="%4."/>
      <w:lvlJc w:val="left"/>
      <w:pPr>
        <w:ind w:left="3519" w:hanging="360"/>
      </w:pPr>
    </w:lvl>
    <w:lvl w:ilvl="4" w:tplc="04150019" w:tentative="1">
      <w:start w:val="1"/>
      <w:numFmt w:val="lowerLetter"/>
      <w:lvlText w:val="%5."/>
      <w:lvlJc w:val="left"/>
      <w:pPr>
        <w:ind w:left="4239" w:hanging="360"/>
      </w:pPr>
    </w:lvl>
    <w:lvl w:ilvl="5" w:tplc="0415001B" w:tentative="1">
      <w:start w:val="1"/>
      <w:numFmt w:val="lowerRoman"/>
      <w:lvlText w:val="%6."/>
      <w:lvlJc w:val="right"/>
      <w:pPr>
        <w:ind w:left="4959" w:hanging="180"/>
      </w:pPr>
    </w:lvl>
    <w:lvl w:ilvl="6" w:tplc="0415000F" w:tentative="1">
      <w:start w:val="1"/>
      <w:numFmt w:val="decimal"/>
      <w:lvlText w:val="%7."/>
      <w:lvlJc w:val="left"/>
      <w:pPr>
        <w:ind w:left="5679" w:hanging="360"/>
      </w:pPr>
    </w:lvl>
    <w:lvl w:ilvl="7" w:tplc="04150019" w:tentative="1">
      <w:start w:val="1"/>
      <w:numFmt w:val="lowerLetter"/>
      <w:lvlText w:val="%8."/>
      <w:lvlJc w:val="left"/>
      <w:pPr>
        <w:ind w:left="6399" w:hanging="360"/>
      </w:pPr>
    </w:lvl>
    <w:lvl w:ilvl="8" w:tplc="0415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0" w15:restartNumberingAfterBreak="0">
    <w:nsid w:val="1BD04290"/>
    <w:multiLevelType w:val="hybridMultilevel"/>
    <w:tmpl w:val="94AAB52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6F7355"/>
    <w:multiLevelType w:val="hybridMultilevel"/>
    <w:tmpl w:val="9D3EF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F2BA5"/>
    <w:multiLevelType w:val="multilevel"/>
    <w:tmpl w:val="1D62BB0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F867114"/>
    <w:multiLevelType w:val="multilevel"/>
    <w:tmpl w:val="C5CA88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1E7CF6"/>
    <w:multiLevelType w:val="hybridMultilevel"/>
    <w:tmpl w:val="8FE6F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F422A5"/>
    <w:multiLevelType w:val="hybridMultilevel"/>
    <w:tmpl w:val="B73865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74E35"/>
    <w:multiLevelType w:val="hybridMultilevel"/>
    <w:tmpl w:val="F3907BB6"/>
    <w:lvl w:ilvl="0" w:tplc="0415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3ECA0D3D"/>
    <w:multiLevelType w:val="hybridMultilevel"/>
    <w:tmpl w:val="48540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153C7"/>
    <w:multiLevelType w:val="hybridMultilevel"/>
    <w:tmpl w:val="8690E8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556E1"/>
    <w:multiLevelType w:val="hybridMultilevel"/>
    <w:tmpl w:val="951E1C00"/>
    <w:lvl w:ilvl="0" w:tplc="0415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20" w15:restartNumberingAfterBreak="0">
    <w:nsid w:val="5588796B"/>
    <w:multiLevelType w:val="multilevel"/>
    <w:tmpl w:val="5FF8386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1" w15:restartNumberingAfterBreak="0">
    <w:nsid w:val="578D072A"/>
    <w:multiLevelType w:val="multilevel"/>
    <w:tmpl w:val="1D62BB0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87E2DC1"/>
    <w:multiLevelType w:val="hybridMultilevel"/>
    <w:tmpl w:val="E15C067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0C147F"/>
    <w:multiLevelType w:val="hybridMultilevel"/>
    <w:tmpl w:val="184A4B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C2A02"/>
    <w:multiLevelType w:val="multilevel"/>
    <w:tmpl w:val="1D62BB0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E8100CC"/>
    <w:multiLevelType w:val="multilevel"/>
    <w:tmpl w:val="FC0E53A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624"/>
        </w:tabs>
        <w:ind w:left="2624" w:hanging="72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4528"/>
        </w:tabs>
        <w:ind w:left="4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792"/>
        </w:tabs>
        <w:ind w:left="67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96"/>
        </w:tabs>
        <w:ind w:left="8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60"/>
        </w:tabs>
        <w:ind w:left="10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864"/>
        </w:tabs>
        <w:ind w:left="12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28"/>
        </w:tabs>
        <w:ind w:left="151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392"/>
        </w:tabs>
        <w:ind w:left="17392" w:hanging="216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25"/>
  </w:num>
  <w:num w:numId="4">
    <w:abstractNumId w:val="8"/>
  </w:num>
  <w:num w:numId="5">
    <w:abstractNumId w:val="0"/>
  </w:num>
  <w:num w:numId="6">
    <w:abstractNumId w:val="2"/>
  </w:num>
  <w:num w:numId="7">
    <w:abstractNumId w:val="18"/>
  </w:num>
  <w:num w:numId="8">
    <w:abstractNumId w:val="12"/>
  </w:num>
  <w:num w:numId="9">
    <w:abstractNumId w:val="21"/>
  </w:num>
  <w:num w:numId="10">
    <w:abstractNumId w:val="6"/>
  </w:num>
  <w:num w:numId="11">
    <w:abstractNumId w:val="20"/>
  </w:num>
  <w:num w:numId="12">
    <w:abstractNumId w:val="14"/>
  </w:num>
  <w:num w:numId="13">
    <w:abstractNumId w:val="4"/>
  </w:num>
  <w:num w:numId="14">
    <w:abstractNumId w:val="19"/>
  </w:num>
  <w:num w:numId="15">
    <w:abstractNumId w:val="3"/>
  </w:num>
  <w:num w:numId="16">
    <w:abstractNumId w:val="15"/>
  </w:num>
  <w:num w:numId="17">
    <w:abstractNumId w:val="23"/>
  </w:num>
  <w:num w:numId="18">
    <w:abstractNumId w:val="13"/>
  </w:num>
  <w:num w:numId="19">
    <w:abstractNumId w:val="9"/>
  </w:num>
  <w:num w:numId="20">
    <w:abstractNumId w:val="22"/>
  </w:num>
  <w:num w:numId="21">
    <w:abstractNumId w:val="10"/>
  </w:num>
  <w:num w:numId="22">
    <w:abstractNumId w:val="5"/>
  </w:num>
  <w:num w:numId="23">
    <w:abstractNumId w:val="16"/>
  </w:num>
  <w:num w:numId="24">
    <w:abstractNumId w:val="11"/>
  </w:num>
  <w:num w:numId="25">
    <w:abstractNumId w:val="1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14"/>
    <w:rsid w:val="000421E4"/>
    <w:rsid w:val="00070135"/>
    <w:rsid w:val="00071661"/>
    <w:rsid w:val="0009242D"/>
    <w:rsid w:val="000A6ED5"/>
    <w:rsid w:val="000B0634"/>
    <w:rsid w:val="000B6821"/>
    <w:rsid w:val="000B6999"/>
    <w:rsid w:val="000D001E"/>
    <w:rsid w:val="000D779D"/>
    <w:rsid w:val="000E0C40"/>
    <w:rsid w:val="001107ED"/>
    <w:rsid w:val="00117469"/>
    <w:rsid w:val="0013732E"/>
    <w:rsid w:val="00170913"/>
    <w:rsid w:val="001B3293"/>
    <w:rsid w:val="001F306C"/>
    <w:rsid w:val="002C2C54"/>
    <w:rsid w:val="002F0D00"/>
    <w:rsid w:val="003129D3"/>
    <w:rsid w:val="003202C9"/>
    <w:rsid w:val="00365F94"/>
    <w:rsid w:val="00377E00"/>
    <w:rsid w:val="003924F6"/>
    <w:rsid w:val="004002E0"/>
    <w:rsid w:val="004120E4"/>
    <w:rsid w:val="00484282"/>
    <w:rsid w:val="004864F4"/>
    <w:rsid w:val="004B4440"/>
    <w:rsid w:val="004C5F94"/>
    <w:rsid w:val="004C6416"/>
    <w:rsid w:val="004C74D1"/>
    <w:rsid w:val="004F5BFC"/>
    <w:rsid w:val="00534E05"/>
    <w:rsid w:val="00581C44"/>
    <w:rsid w:val="005C1A5B"/>
    <w:rsid w:val="005C4E7D"/>
    <w:rsid w:val="0060174F"/>
    <w:rsid w:val="00617CA1"/>
    <w:rsid w:val="00636614"/>
    <w:rsid w:val="00670649"/>
    <w:rsid w:val="00691ACC"/>
    <w:rsid w:val="00692BE6"/>
    <w:rsid w:val="00694DED"/>
    <w:rsid w:val="006A71E8"/>
    <w:rsid w:val="006C4547"/>
    <w:rsid w:val="00712B43"/>
    <w:rsid w:val="0072037F"/>
    <w:rsid w:val="007227B7"/>
    <w:rsid w:val="007448E6"/>
    <w:rsid w:val="00744B42"/>
    <w:rsid w:val="00773741"/>
    <w:rsid w:val="00775AB4"/>
    <w:rsid w:val="00796AB5"/>
    <w:rsid w:val="007B54B2"/>
    <w:rsid w:val="007E6BA2"/>
    <w:rsid w:val="00800968"/>
    <w:rsid w:val="00874B88"/>
    <w:rsid w:val="00892CC4"/>
    <w:rsid w:val="00892CD9"/>
    <w:rsid w:val="008E7FEE"/>
    <w:rsid w:val="00914E41"/>
    <w:rsid w:val="009252BE"/>
    <w:rsid w:val="00931106"/>
    <w:rsid w:val="00932823"/>
    <w:rsid w:val="00961DF5"/>
    <w:rsid w:val="00964CF7"/>
    <w:rsid w:val="009758E4"/>
    <w:rsid w:val="009907F8"/>
    <w:rsid w:val="00994EE3"/>
    <w:rsid w:val="009E3462"/>
    <w:rsid w:val="00A37A76"/>
    <w:rsid w:val="00AD2E5F"/>
    <w:rsid w:val="00B20D23"/>
    <w:rsid w:val="00B2359D"/>
    <w:rsid w:val="00B4133E"/>
    <w:rsid w:val="00B7234E"/>
    <w:rsid w:val="00C30C4B"/>
    <w:rsid w:val="00C31EB9"/>
    <w:rsid w:val="00C46535"/>
    <w:rsid w:val="00C73434"/>
    <w:rsid w:val="00C90CF9"/>
    <w:rsid w:val="00CA6D58"/>
    <w:rsid w:val="00CD4558"/>
    <w:rsid w:val="00CD4F5B"/>
    <w:rsid w:val="00CF4F79"/>
    <w:rsid w:val="00CF6ACC"/>
    <w:rsid w:val="00D012EA"/>
    <w:rsid w:val="00D17D98"/>
    <w:rsid w:val="00D502B7"/>
    <w:rsid w:val="00D626F4"/>
    <w:rsid w:val="00D74803"/>
    <w:rsid w:val="00D85453"/>
    <w:rsid w:val="00D97456"/>
    <w:rsid w:val="00DC7243"/>
    <w:rsid w:val="00DE0A6D"/>
    <w:rsid w:val="00E03F4F"/>
    <w:rsid w:val="00E05308"/>
    <w:rsid w:val="00E61853"/>
    <w:rsid w:val="00E821EB"/>
    <w:rsid w:val="00E86317"/>
    <w:rsid w:val="00ED2D22"/>
    <w:rsid w:val="00ED716F"/>
    <w:rsid w:val="00F2779F"/>
    <w:rsid w:val="00F44EA4"/>
    <w:rsid w:val="00F80C5C"/>
    <w:rsid w:val="00FB425C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8AC35"/>
  <w15:chartTrackingRefBased/>
  <w15:docId w15:val="{8B274869-784C-4BBD-8FA6-B2977E6F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64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1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DF5"/>
  </w:style>
  <w:style w:type="paragraph" w:styleId="Stopka">
    <w:name w:val="footer"/>
    <w:basedOn w:val="Normalny"/>
    <w:link w:val="StopkaZnak"/>
    <w:uiPriority w:val="99"/>
    <w:unhideWhenUsed/>
    <w:rsid w:val="00961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DF5"/>
  </w:style>
  <w:style w:type="paragraph" w:styleId="Akapitzlist">
    <w:name w:val="List Paragraph"/>
    <w:basedOn w:val="Normalny"/>
    <w:uiPriority w:val="34"/>
    <w:qFormat/>
    <w:rsid w:val="00534E05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64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CA6D5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6D58"/>
    <w:rPr>
      <w:color w:val="605E5C"/>
      <w:shd w:val="clear" w:color="auto" w:fill="E1DFDD"/>
    </w:rPr>
  </w:style>
  <w:style w:type="character" w:customStyle="1" w:styleId="WW8Num10z2">
    <w:name w:val="WW8Num10z2"/>
    <w:rsid w:val="00CD4F5B"/>
    <w:rPr>
      <w:rFonts w:ascii="Wingdings" w:hAnsi="Wingding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74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71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1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1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1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1E8"/>
    <w:rPr>
      <w:b/>
      <w:bCs/>
      <w:sz w:val="20"/>
      <w:szCs w:val="20"/>
    </w:rPr>
  </w:style>
  <w:style w:type="paragraph" w:customStyle="1" w:styleId="1">
    <w:name w:val="1"/>
    <w:basedOn w:val="Normalny"/>
    <w:rsid w:val="00796AB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s194lodz.bip.wikom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odo@koordynator-bhp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arczana@poczta.onet.pl" TargetMode="Externa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mailto:siarczana@poczta.o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arczana@poczta.one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3763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Klajnert</dc:creator>
  <cp:keywords/>
  <dc:description/>
  <cp:lastModifiedBy>PC</cp:lastModifiedBy>
  <cp:revision>25</cp:revision>
  <cp:lastPrinted>2020-06-15T15:28:00Z</cp:lastPrinted>
  <dcterms:created xsi:type="dcterms:W3CDTF">2020-06-03T16:06:00Z</dcterms:created>
  <dcterms:modified xsi:type="dcterms:W3CDTF">2020-11-11T15:57:00Z</dcterms:modified>
</cp:coreProperties>
</file>